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380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320"/>
        <w:gridCol w:w="2260"/>
        <w:gridCol w:w="1780"/>
        <w:gridCol w:w="4020"/>
      </w:tblGrid>
      <w:tr>
        <w:trPr>
          <w:trHeight w:val="37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別記様式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3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32"/>
              </w:rPr>
              <w:t>【表】</w:t>
            </w:r>
          </w:p>
        </w:tc>
      </w:tr>
      <w:tr>
        <w:trPr>
          <w:trHeight w:val="375" w:hRule="atLeast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3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32"/>
              </w:rPr>
              <w:t>会議の撮影及び録音の許可申請書</w:t>
            </w: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寒河江市議会議長　様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申請者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住所（所在地）</w:t>
            </w:r>
          </w:p>
        </w:tc>
      </w:tr>
      <w:tr>
        <w:trPr>
          <w:trHeight w:val="3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社名・団体名　</w:t>
            </w:r>
          </w:p>
        </w:tc>
      </w:tr>
      <w:tr>
        <w:trPr>
          <w:trHeight w:val="3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代表者氏名　</w:t>
            </w:r>
          </w:p>
        </w:tc>
      </w:tr>
      <w:tr>
        <w:trPr>
          <w:trHeight w:val="36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担当者連絡先　</w:t>
            </w: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</w:tr>
      <w:tr>
        <w:trPr>
          <w:trHeight w:val="945" w:hRule="atLeast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spacing w:val="-1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-10"/>
                <w:kern w:val="0"/>
                <w:sz w:val="22"/>
              </w:rPr>
              <w:t>寒河江市議会の会議を下記のとおり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-1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-10"/>
                <w:kern w:val="0"/>
                <w:sz w:val="22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-10"/>
                <w:kern w:val="0"/>
                <w:sz w:val="22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-10"/>
                <w:kern w:val="0"/>
                <w:sz w:val="22"/>
              </w:rPr>
              <w:t>　撮影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-1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-10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-10"/>
                <w:kern w:val="0"/>
                <w:sz w:val="22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-10"/>
                <w:kern w:val="0"/>
                <w:sz w:val="22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-1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-10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-10"/>
                <w:kern w:val="0"/>
                <w:sz w:val="22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-10"/>
                <w:kern w:val="0"/>
                <w:sz w:val="22"/>
              </w:rPr>
              <w:t>録音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-10"/>
                <w:kern w:val="0"/>
                <w:sz w:val="22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-10"/>
                <w:kern w:val="0"/>
                <w:sz w:val="22"/>
              </w:rPr>
              <w:t>　）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-10"/>
                <w:kern w:val="0"/>
                <w:sz w:val="22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-10"/>
                <w:kern w:val="0"/>
                <w:sz w:val="22"/>
              </w:rPr>
              <w:t>したいので、寒河江市議会傍聴規則第９条ただし書の規定により申請します。</w:t>
            </w:r>
          </w:p>
        </w:tc>
      </w:tr>
      <w:tr>
        <w:trPr>
          <w:trHeight w:val="375" w:hRule="atLeast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記</w:t>
            </w: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</w:tr>
      <w:tr>
        <w:trPr>
          <w:trHeight w:val="84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会　議　名</w:t>
            </w:r>
          </w:p>
        </w:tc>
        <w:tc>
          <w:tcPr>
            <w:tcW w:w="8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開　催　日</w:t>
            </w:r>
          </w:p>
        </w:tc>
        <w:tc>
          <w:tcPr>
            <w:tcW w:w="8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　　年　　　　月　　　　日</w:t>
            </w:r>
          </w:p>
        </w:tc>
      </w:tr>
      <w:tr>
        <w:trPr>
          <w:trHeight w:val="132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撮影・録音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の目的</w:t>
            </w:r>
          </w:p>
        </w:tc>
        <w:tc>
          <w:tcPr>
            <w:tcW w:w="8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20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使用機器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及び台数</w:t>
            </w:r>
          </w:p>
        </w:tc>
        <w:tc>
          <w:tcPr>
            <w:tcW w:w="8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ビデオカメラ　　　　台、　カメラ　　　　台、　ボイスレコーダー　　　　台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その他（　　　　　　　　　　　　　　　　　　　　　　　　　　）台　</w:t>
            </w:r>
          </w:p>
        </w:tc>
      </w:tr>
      <w:tr>
        <w:trPr>
          <w:trHeight w:val="120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録音・撮影者の人数等</w:t>
            </w:r>
          </w:p>
        </w:tc>
        <w:tc>
          <w:tcPr>
            <w:tcW w:w="8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名　　　　担当者名：</w:t>
            </w:r>
          </w:p>
        </w:tc>
      </w:tr>
      <w:tr>
        <w:trPr>
          <w:trHeight w:val="27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jc w:val="righ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※　裏面も必ずご確認ください。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default"/>
        </w:rPr>
        <w:br w:type="page"/>
      </w:r>
    </w:p>
    <w:tbl>
      <w:tblPr>
        <w:tblStyle w:val="11"/>
        <w:tblW w:w="9380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320"/>
        <w:gridCol w:w="2260"/>
        <w:gridCol w:w="1780"/>
        <w:gridCol w:w="4020"/>
      </w:tblGrid>
      <w:tr>
        <w:trPr>
          <w:trHeight w:val="42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/>
                <w:kern w:val="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3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32"/>
              </w:rPr>
              <w:t>【裏】</w:t>
            </w:r>
          </w:p>
        </w:tc>
      </w:tr>
      <w:tr>
        <w:trPr>
          <w:trHeight w:val="24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3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◆撮影・録音にあたっての遵守事項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寒河江市議会傍聴規則第８条に規定する遵守事項に加え、撮影・録音の</w:t>
            </w: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許可を受けた者は、以下に掲げる事項を守ること。</w:t>
            </w: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１　照明の使用（フラッシュ撮影含む）をしないこと。</w:t>
            </w: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２　撮影及び録音を行う場所は、市議会事務局職員の指示する傍聴席内の</w:t>
            </w: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指定位置とし、みだりに移動しないこと。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３　他の傍聴者を写さないこと。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４　報道にあたっては、公正で公平かつ客観的に行うこと。</w:t>
            </w: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５　申請時の目的以外に映像や音声等を使用しないこと。</w:t>
            </w: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６　市議会が用意する腕章等を常に着用すること。</w:t>
            </w: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７　その他、他の傍聴者の迷惑にならないように十分配慮し、議長（委員長）</w:t>
            </w: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及び市議会事務局職員の指示に従うこと。</w:t>
            </w: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上記に違反した場合、撮影・録音の許可を取り消し、退場を命ずることが</w:t>
            </w: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あります。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また、許可の取り消しをされた場合は、撮影・録音データの削除をお願い</w:t>
            </w: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します。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◆注意事項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１　撮影・録音を希望する場合は、「会議の撮影及び録音の許可申請書」を</w:t>
            </w: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会議開催日の前日までに、市議会事務局へ提出すること。</w:t>
            </w: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２　傍聴人多数により入場することができない場合は、傍聴及び撮影・録音</w:t>
            </w: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をお断りすることがあります。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□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上記の遵守事項及び注意事項の内容をすべて確認し、同意します。</w:t>
            </w:r>
          </w:p>
        </w:tc>
      </w:tr>
      <w:tr>
        <w:trPr>
          <w:trHeight w:val="285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✓点チェック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340" w:bottom="113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2</Pages>
  <Words>0</Words>
  <Characters>712</Characters>
  <Application>JUST Note</Application>
  <Lines>166</Lines>
  <Paragraphs>45</Paragraphs>
  <CharactersWithSpaces>839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広報広聴係</cp:lastModifiedBy>
  <cp:lastPrinted>2021-09-01T01:07:00Z</cp:lastPrinted>
  <dcterms:created xsi:type="dcterms:W3CDTF">2021-09-01T01:00:00Z</dcterms:created>
  <dcterms:modified xsi:type="dcterms:W3CDTF">2023-02-22T06:29:46Z</dcterms:modified>
  <cp:revision>4</cp:revision>
</cp:coreProperties>
</file>