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before="44" w:beforeLines="0" w:beforeAutospacing="0"/>
        <w:ind w:left="109"/>
        <w:rPr>
          <w:rFonts w:hint="default"/>
        </w:rPr>
      </w:pPr>
      <w:r>
        <w:rPr>
          <w:rFonts w:hint="default"/>
        </w:rPr>
        <w:t>様式第１号（第７条関係</w:t>
      </w:r>
      <w:r>
        <w:rPr>
          <w:rFonts w:hint="default"/>
          <w:spacing w:val="-10"/>
        </w:rPr>
        <w:t>）</w:t>
      </w:r>
    </w:p>
    <w:p>
      <w:pPr>
        <w:pStyle w:val="15"/>
        <w:tabs>
          <w:tab w:val="left" w:leader="none" w:pos="7629"/>
          <w:tab w:val="left" w:leader="none" w:pos="8357"/>
        </w:tabs>
        <w:spacing w:before="128" w:beforeLines="0" w:beforeAutospacing="0"/>
        <w:ind w:left="0" w:leftChars="0" w:right="440" w:rightChars="200" w:firstLine="0" w:firstLineChars="0"/>
        <w:jc w:val="right"/>
        <w:rPr>
          <w:rFonts w:hint="default"/>
        </w:rPr>
      </w:pPr>
      <w:r>
        <w:rPr>
          <w:rFonts w:hint="eastAsia"/>
          <w:spacing w:val="-10"/>
        </w:rPr>
        <w:t>令和　　</w:t>
      </w:r>
      <w:r>
        <w:rPr>
          <w:rFonts w:hint="default"/>
          <w:spacing w:val="-10"/>
        </w:rPr>
        <w:t>年</w:t>
      </w:r>
      <w:r>
        <w:rPr>
          <w:rFonts w:hint="eastAsia"/>
          <w:spacing w:val="-10"/>
        </w:rPr>
        <w:t>　　</w:t>
      </w:r>
      <w:r>
        <w:rPr>
          <w:rFonts w:hint="default"/>
          <w:spacing w:val="-10"/>
        </w:rPr>
        <w:t>月</w:t>
      </w:r>
      <w:r>
        <w:rPr>
          <w:rFonts w:hint="eastAsia"/>
          <w:spacing w:val="-10"/>
        </w:rPr>
        <w:t>　　</w:t>
      </w:r>
      <w:r>
        <w:rPr>
          <w:rFonts w:hint="default"/>
          <w:spacing w:val="-10"/>
        </w:rPr>
        <w:t>日</w:t>
      </w:r>
    </w:p>
    <w:p>
      <w:pPr>
        <w:pStyle w:val="15"/>
        <w:spacing w:before="288" w:beforeLines="0" w:beforeAutospacing="0"/>
        <w:ind w:right="5811"/>
        <w:jc w:val="center"/>
        <w:rPr>
          <w:rFonts w:hint="default"/>
        </w:rPr>
      </w:pPr>
      <w:r>
        <w:rPr>
          <w:rFonts w:hint="default"/>
        </w:rPr>
        <w:t>寒河江市長</w:t>
      </w:r>
      <w:r>
        <w:rPr>
          <w:rFonts w:hint="default"/>
          <w:spacing w:val="66"/>
          <w:w w:val="150"/>
        </w:rPr>
        <w:t xml:space="preserve"> </w:t>
      </w:r>
      <w:r>
        <w:rPr>
          <w:rFonts w:hint="default"/>
        </w:rPr>
        <w:t>齋藤</w:t>
      </w:r>
      <w:r>
        <w:rPr>
          <w:rFonts w:hint="default"/>
          <w:spacing w:val="69"/>
          <w:w w:val="150"/>
        </w:rPr>
        <w:t xml:space="preserve"> </w:t>
      </w:r>
      <w:r>
        <w:rPr>
          <w:rFonts w:hint="default"/>
        </w:rPr>
        <w:t>真朗</w:t>
      </w:r>
      <w:r>
        <w:rPr>
          <w:rFonts w:hint="default"/>
          <w:spacing w:val="68"/>
          <w:w w:val="150"/>
        </w:rPr>
        <w:t xml:space="preserve"> </w:t>
      </w:r>
      <w:r>
        <w:rPr>
          <w:rFonts w:hint="default"/>
          <w:spacing w:val="-10"/>
        </w:rPr>
        <w:t>様</w:t>
      </w:r>
    </w:p>
    <w:p>
      <w:pPr>
        <w:pStyle w:val="15"/>
        <w:tabs>
          <w:tab w:val="left" w:leader="none" w:pos="727"/>
        </w:tabs>
        <w:spacing w:before="69" w:beforeLines="0" w:beforeAutospacing="0"/>
        <w:ind w:right="230"/>
        <w:jc w:val="center"/>
        <w:rPr>
          <w:rFonts w:hint="default"/>
        </w:rPr>
      </w:pPr>
      <w:r>
        <w:rPr>
          <w:rFonts w:hint="default"/>
          <w:spacing w:val="-10"/>
        </w:rPr>
        <w:t>住</w:t>
      </w:r>
      <w:r>
        <w:rPr>
          <w:rFonts w:hint="default"/>
        </w:rPr>
        <w:tab/>
      </w:r>
      <w:r>
        <w:rPr>
          <w:rFonts w:hint="default"/>
          <w:spacing w:val="-10"/>
        </w:rPr>
        <w:t>所</w:t>
      </w:r>
    </w:p>
    <w:p>
      <w:pPr>
        <w:pStyle w:val="15"/>
        <w:tabs>
          <w:tab w:val="left" w:leader="none" w:pos="727"/>
        </w:tabs>
        <w:spacing w:before="89" w:beforeLines="0" w:beforeAutospacing="0"/>
        <w:ind w:right="230"/>
        <w:jc w:val="center"/>
        <w:rPr>
          <w:rFonts w:hint="default"/>
        </w:rPr>
      </w:pPr>
      <w:r>
        <w:rPr>
          <w:rFonts w:hint="default"/>
          <w:spacing w:val="-10"/>
        </w:rPr>
        <w:t>氏</w:t>
      </w:r>
      <w:r>
        <w:rPr>
          <w:rFonts w:hint="default"/>
        </w:rPr>
        <w:tab/>
      </w:r>
      <w:r>
        <w:rPr>
          <w:rFonts w:hint="default"/>
          <w:spacing w:val="-10"/>
        </w:rPr>
        <w:t>名</w:t>
      </w:r>
    </w:p>
    <w:p>
      <w:pPr>
        <w:pStyle w:val="15"/>
        <w:spacing w:before="86" w:beforeLines="0" w:beforeAutospacing="0"/>
        <w:ind w:right="228"/>
        <w:jc w:val="center"/>
        <w:rPr>
          <w:rFonts w:hint="default"/>
        </w:rPr>
      </w:pPr>
      <w:r>
        <w:rPr>
          <w:rFonts w:hint="default"/>
          <w:spacing w:val="-3"/>
        </w:rPr>
        <w:t>電話番号</w:t>
      </w:r>
    </w:p>
    <w:p>
      <w:pPr>
        <w:pStyle w:val="0"/>
        <w:spacing w:before="89" w:beforeLines="0" w:beforeAutospacing="0"/>
        <w:ind w:left="4172" w:right="0" w:firstLine="0"/>
        <w:jc w:val="left"/>
        <w:rPr>
          <w:rFonts w:hint="default"/>
          <w:sz w:val="16"/>
        </w:rPr>
      </w:pPr>
      <w:r>
        <w:rPr>
          <w:rFonts w:hint="default"/>
          <w:sz w:val="16"/>
        </w:rPr>
        <w:t>（</w:t>
      </w:r>
      <w:r>
        <w:rPr>
          <w:rFonts w:hint="default"/>
          <w:sz w:val="16"/>
        </w:rPr>
        <w:t>※</w:t>
      </w:r>
      <w:r>
        <w:rPr>
          <w:rFonts w:hint="default"/>
          <w:sz w:val="16"/>
        </w:rPr>
        <w:t>運転免許証、マイナンバーカード等本人確認身分証の提示</w:t>
      </w:r>
      <w:r>
        <w:rPr>
          <w:rFonts w:hint="default"/>
          <w:spacing w:val="-10"/>
          <w:sz w:val="16"/>
        </w:rPr>
        <w:t>）</w:t>
      </w:r>
    </w:p>
    <w:p>
      <w:pPr>
        <w:pStyle w:val="16"/>
        <w:rPr>
          <w:rFonts w:hint="default"/>
        </w:rPr>
      </w:pPr>
      <w:r>
        <w:rPr>
          <w:rFonts w:hint="default"/>
          <w:spacing w:val="-1"/>
        </w:rPr>
        <w:t>令和７年度寒河江市猫の不妊・去勢手術費補助金交付申請書兼実績報告書</w:t>
      </w:r>
    </w:p>
    <w:p>
      <w:pPr>
        <w:pStyle w:val="15"/>
        <w:spacing w:before="200" w:beforeLines="0" w:beforeAutospacing="0" w:line="230" w:lineRule="auto"/>
        <w:ind w:left="109" w:right="585" w:firstLine="242"/>
        <w:rPr>
          <w:rFonts w:hint="default"/>
        </w:rPr>
      </w:pPr>
      <w:r>
        <w:rPr>
          <w:rFonts w:hint="default"/>
          <w:spacing w:val="-2"/>
        </w:rPr>
        <w:t>令和７年度寒河江市猫の不妊・去勢手術費補助金交付要綱第７条の規定により、関係書類を添えて申請します。</w:t>
      </w:r>
    </w:p>
    <w:p>
      <w:pPr>
        <w:pStyle w:val="15"/>
        <w:spacing w:before="58" w:beforeLines="0" w:beforeAutospacing="0"/>
        <w:rPr>
          <w:rFonts w:hint="default"/>
        </w:rPr>
      </w:pPr>
    </w:p>
    <w:p>
      <w:pPr>
        <w:pStyle w:val="15"/>
        <w:spacing w:before="0" w:beforeLines="0" w:beforeAutospacing="0" w:after="12" w:afterLines="0" w:afterAutospacing="0"/>
        <w:ind w:left="109"/>
        <w:rPr>
          <w:rFonts w:hint="default"/>
        </w:rPr>
      </w:pPr>
      <w:r>
        <w:rPr>
          <w:rFonts w:hint="default"/>
          <w:spacing w:val="3"/>
        </w:rPr>
        <w:t>１</w:t>
      </w:r>
      <w:r>
        <w:rPr>
          <w:rFonts w:hint="default"/>
          <w:spacing w:val="3"/>
        </w:rPr>
        <w:t xml:space="preserve">  </w:t>
      </w:r>
      <w:r>
        <w:rPr>
          <w:rFonts w:hint="default"/>
          <w:spacing w:val="3"/>
        </w:rPr>
        <w:t>事業の内容</w:t>
      </w:r>
      <w:r>
        <w:rPr>
          <w:rFonts w:hint="default"/>
        </w:rPr>
        <w:t>（該当項目に</w:t>
      </w:r>
      <w:r>
        <w:rPr>
          <w:rFonts w:hint="default"/>
        </w:rPr>
        <w:t>☑</w:t>
      </w:r>
      <w:r>
        <w:rPr>
          <w:rFonts w:hint="default"/>
        </w:rPr>
        <w:t>を入れてください</w:t>
      </w:r>
      <w:r>
        <w:rPr>
          <w:rFonts w:hint="default"/>
          <w:spacing w:val="-10"/>
        </w:rPr>
        <w:t>）</w:t>
      </w:r>
    </w:p>
    <w:tbl>
      <w:tblPr>
        <w:tblStyle w:val="11"/>
        <w:tblW w:w="0" w:type="auto"/>
        <w:jc w:val="left"/>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firstRow="1" w:lastRow="1" w:firstColumn="1" w:lastColumn="1" w:noHBand="0" w:noVBand="0" w:val="01E0"/>
      </w:tblPr>
      <w:tblGrid>
        <w:gridCol w:w="1414"/>
        <w:gridCol w:w="493"/>
        <w:gridCol w:w="500"/>
        <w:gridCol w:w="6806"/>
      </w:tblGrid>
      <w:tr>
        <w:trPr>
          <w:trHeight w:val="400" w:hRule="atLeast"/>
        </w:trPr>
        <w:tc>
          <w:tcPr>
            <w:tcW w:w="2407" w:type="dxa"/>
            <w:gridSpan w:val="3"/>
            <w:vAlign w:val="top"/>
          </w:tcPr>
          <w:p>
            <w:pPr>
              <w:pStyle w:val="18"/>
              <w:spacing w:line="303" w:lineRule="exact"/>
              <w:ind w:left="594"/>
              <w:rPr>
                <w:rFonts w:hint="default"/>
                <w:sz w:val="24"/>
              </w:rPr>
            </w:pPr>
            <w:r>
              <w:rPr>
                <w:rFonts w:hint="default"/>
                <w:spacing w:val="-2"/>
                <w:sz w:val="24"/>
              </w:rPr>
              <w:t>手術の種類</w:t>
            </w:r>
          </w:p>
        </w:tc>
        <w:tc>
          <w:tcPr>
            <w:tcW w:w="6806" w:type="dxa"/>
            <w:vAlign w:val="top"/>
          </w:tcPr>
          <w:p>
            <w:pPr>
              <w:pStyle w:val="18"/>
              <w:spacing w:line="303" w:lineRule="exact"/>
              <w:ind w:left="226"/>
              <w:rPr>
                <w:rFonts w:hint="default"/>
                <w:sz w:val="24"/>
              </w:rPr>
            </w:pPr>
            <w:r>
              <w:rPr>
                <w:rFonts w:hint="default"/>
                <w:sz w:val="24"/>
              </w:rPr>
              <w:t xml:space="preserve">□ </w:t>
            </w:r>
            <w:r>
              <w:rPr>
                <w:rFonts w:hint="default"/>
                <w:sz w:val="24"/>
              </w:rPr>
              <w:t>不妊手術（めす）</w:t>
            </w:r>
            <w:r>
              <w:rPr>
                <w:rFonts w:hint="default"/>
                <w:spacing w:val="74"/>
                <w:w w:val="150"/>
                <w:sz w:val="24"/>
              </w:rPr>
              <w:t xml:space="preserve"> </w:t>
            </w:r>
            <w:r>
              <w:rPr>
                <w:rFonts w:hint="default"/>
                <w:sz w:val="24"/>
              </w:rPr>
              <w:t>・</w:t>
            </w:r>
            <w:r>
              <w:rPr>
                <w:rFonts w:hint="default"/>
                <w:spacing w:val="74"/>
                <w:w w:val="150"/>
                <w:sz w:val="24"/>
              </w:rPr>
              <w:t xml:space="preserve"> </w:t>
            </w:r>
            <w:r>
              <w:rPr>
                <w:rFonts w:hint="default"/>
                <w:sz w:val="24"/>
              </w:rPr>
              <w:t xml:space="preserve">□ </w:t>
            </w:r>
            <w:r>
              <w:rPr>
                <w:rFonts w:hint="default"/>
                <w:sz w:val="24"/>
              </w:rPr>
              <w:t>去勢手術（おす</w:t>
            </w:r>
            <w:r>
              <w:rPr>
                <w:rFonts w:hint="default"/>
                <w:spacing w:val="-10"/>
                <w:sz w:val="24"/>
              </w:rPr>
              <w:t>）</w:t>
            </w:r>
          </w:p>
        </w:tc>
      </w:tr>
      <w:tr>
        <w:trPr>
          <w:trHeight w:val="1199" w:hRule="atLeast"/>
        </w:trPr>
        <w:tc>
          <w:tcPr>
            <w:tcW w:w="1414" w:type="dxa"/>
            <w:vMerge w:val="restart"/>
            <w:vAlign w:val="top"/>
          </w:tcPr>
          <w:p>
            <w:pPr>
              <w:pStyle w:val="18"/>
              <w:spacing w:before="0" w:beforeLines="0" w:beforeAutospacing="0"/>
              <w:rPr>
                <w:rFonts w:hint="default"/>
                <w:sz w:val="24"/>
              </w:rPr>
            </w:pPr>
          </w:p>
          <w:p>
            <w:pPr>
              <w:pStyle w:val="18"/>
              <w:spacing w:before="0" w:beforeLines="0" w:beforeAutospacing="0"/>
              <w:rPr>
                <w:rFonts w:hint="default"/>
                <w:sz w:val="24"/>
              </w:rPr>
            </w:pPr>
          </w:p>
          <w:p>
            <w:pPr>
              <w:pStyle w:val="18"/>
              <w:spacing w:before="156" w:beforeLines="0" w:beforeAutospacing="0"/>
              <w:rPr>
                <w:rFonts w:hint="default"/>
                <w:sz w:val="24"/>
              </w:rPr>
            </w:pPr>
          </w:p>
          <w:p>
            <w:pPr>
              <w:pStyle w:val="18"/>
              <w:spacing w:before="0" w:beforeLines="0" w:beforeAutospacing="0" w:line="307" w:lineRule="auto"/>
              <w:ind w:left="343" w:right="331"/>
              <w:rPr>
                <w:rFonts w:hint="default"/>
                <w:sz w:val="24"/>
              </w:rPr>
            </w:pPr>
            <w:r>
              <w:rPr>
                <w:rFonts w:hint="default"/>
                <w:spacing w:val="13"/>
                <w:sz w:val="24"/>
              </w:rPr>
              <w:t>猫</w:t>
            </w:r>
            <w:r>
              <w:rPr>
                <w:rFonts w:hint="default"/>
                <w:spacing w:val="13"/>
                <w:sz w:val="24"/>
              </w:rPr>
              <w:t xml:space="preserve"> </w:t>
            </w:r>
            <w:r>
              <w:rPr>
                <w:rFonts w:hint="default"/>
                <w:spacing w:val="13"/>
                <w:sz w:val="24"/>
              </w:rPr>
              <w:t>に</w:t>
            </w:r>
            <w:r>
              <w:rPr>
                <w:rFonts w:hint="default"/>
                <w:spacing w:val="-4"/>
                <w:sz w:val="24"/>
              </w:rPr>
              <w:t>ついて</w:t>
            </w:r>
          </w:p>
        </w:tc>
        <w:tc>
          <w:tcPr>
            <w:tcW w:w="493"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8"/>
              <w:spacing w:before="165" w:beforeLines="0" w:beforeAutospacing="0"/>
              <w:rPr>
                <w:rFonts w:hint="default"/>
                <w:sz w:val="24"/>
              </w:rPr>
            </w:pPr>
          </w:p>
          <w:p>
            <w:pPr>
              <w:pStyle w:val="18"/>
              <w:spacing w:before="0" w:beforeLines="0" w:beforeAutospacing="0"/>
              <w:ind w:left="9"/>
              <w:jc w:val="center"/>
              <w:rPr>
                <w:rFonts w:hint="default"/>
                <w:sz w:val="24"/>
              </w:rPr>
            </w:pPr>
            <w:r>
              <w:rPr>
                <w:rFonts w:hint="default"/>
                <w:spacing w:val="-10"/>
                <w:sz w:val="24"/>
              </w:rPr>
              <w:t>区</w:t>
            </w:r>
          </w:p>
        </w:tc>
        <w:tc>
          <w:tcPr>
            <w:tcW w:w="50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8"/>
              <w:spacing w:before="165" w:beforeLines="0" w:beforeAutospacing="0"/>
              <w:rPr>
                <w:rFonts w:hint="default"/>
                <w:sz w:val="24"/>
              </w:rPr>
            </w:pPr>
          </w:p>
          <w:p>
            <w:pPr>
              <w:pStyle w:val="18"/>
              <w:spacing w:before="0" w:beforeLines="0" w:beforeAutospacing="0"/>
              <w:jc w:val="center"/>
              <w:rPr>
                <w:rFonts w:hint="default"/>
                <w:sz w:val="24"/>
              </w:rPr>
            </w:pPr>
            <w:r>
              <w:rPr>
                <w:rFonts w:hint="default"/>
                <w:spacing w:val="-10"/>
                <w:sz w:val="24"/>
              </w:rPr>
              <w:t>分</w:t>
            </w:r>
          </w:p>
        </w:tc>
        <w:tc>
          <w:tcPr>
            <w:tcW w:w="6806" w:type="dxa"/>
            <w:vAlign w:val="top"/>
          </w:tcPr>
          <w:p>
            <w:pPr>
              <w:pStyle w:val="18"/>
              <w:numPr>
                <w:ilvl w:val="0"/>
                <w:numId w:val="1"/>
              </w:numPr>
              <w:tabs>
                <w:tab w:val="left" w:leader="none" w:pos="590"/>
              </w:tabs>
              <w:spacing w:before="77" w:beforeLines="0" w:beforeAutospacing="0" w:after="0" w:afterLines="0" w:afterAutospacing="0" w:line="240" w:lineRule="auto"/>
              <w:ind w:left="590" w:right="0" w:hanging="364"/>
              <w:jc w:val="left"/>
              <w:rPr>
                <w:rFonts w:hint="default"/>
                <w:sz w:val="24"/>
              </w:rPr>
            </w:pPr>
            <w:r>
              <w:rPr>
                <w:rFonts w:hint="default"/>
                <w:sz w:val="24"/>
              </w:rPr>
              <w:t>飼い主のいない猫（保護する</w:t>
            </w:r>
            <w:r>
              <w:rPr>
                <w:rFonts w:hint="default"/>
                <w:spacing w:val="-10"/>
                <w:sz w:val="24"/>
              </w:rPr>
              <w:t>）</w:t>
            </w:r>
          </w:p>
          <w:p>
            <w:pPr>
              <w:pStyle w:val="18"/>
              <w:numPr>
                <w:ilvl w:val="0"/>
                <w:numId w:val="1"/>
              </w:numPr>
              <w:tabs>
                <w:tab w:val="left" w:leader="none" w:pos="590"/>
              </w:tabs>
              <w:spacing w:before="88" w:beforeLines="0" w:beforeAutospacing="0" w:after="0" w:afterLines="0" w:afterAutospacing="0" w:line="240" w:lineRule="auto"/>
              <w:ind w:left="590" w:right="0" w:hanging="362"/>
              <w:jc w:val="left"/>
              <w:rPr>
                <w:rFonts w:hint="default"/>
                <w:sz w:val="24"/>
              </w:rPr>
            </w:pPr>
            <w:r>
              <w:rPr>
                <w:rFonts w:hint="default"/>
                <w:sz w:val="24"/>
              </w:rPr>
              <w:t>飼い主のいない猫（保護しない</w:t>
            </w:r>
            <w:r>
              <w:rPr>
                <w:rFonts w:hint="default"/>
                <w:spacing w:val="-10"/>
                <w:sz w:val="24"/>
              </w:rPr>
              <w:t>）</w:t>
            </w:r>
          </w:p>
          <w:p>
            <w:pPr>
              <w:pStyle w:val="18"/>
              <w:numPr>
                <w:ilvl w:val="0"/>
                <w:numId w:val="1"/>
              </w:numPr>
              <w:tabs>
                <w:tab w:val="left" w:leader="none" w:pos="590"/>
              </w:tabs>
              <w:spacing w:before="87" w:beforeLines="0" w:beforeAutospacing="0" w:after="0" w:afterLines="0" w:afterAutospacing="0" w:line="304" w:lineRule="exact"/>
              <w:ind w:left="590" w:right="0" w:hanging="364"/>
              <w:jc w:val="left"/>
              <w:rPr>
                <w:rFonts w:hint="default"/>
                <w:sz w:val="24"/>
              </w:rPr>
            </w:pPr>
            <w:r>
              <w:rPr>
                <w:rFonts w:hint="default"/>
                <w:spacing w:val="-2"/>
                <w:sz w:val="24"/>
              </w:rPr>
              <w:t>多頭飼育猫</w:t>
            </w:r>
          </w:p>
        </w:tc>
      </w:tr>
      <w:tr>
        <w:trPr>
          <w:trHeight w:val="400" w:hRule="atLeast"/>
        </w:trPr>
        <w:tc>
          <w:tcPr>
            <w:tcW w:w="141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93"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8"/>
              <w:spacing w:line="304" w:lineRule="exact"/>
              <w:ind w:left="9"/>
              <w:jc w:val="center"/>
              <w:rPr>
                <w:rFonts w:hint="default"/>
                <w:sz w:val="24"/>
              </w:rPr>
            </w:pPr>
            <w:r>
              <w:rPr>
                <w:rFonts w:hint="default"/>
                <w:spacing w:val="-10"/>
                <w:sz w:val="24"/>
              </w:rPr>
              <w:t>種</w:t>
            </w:r>
          </w:p>
        </w:tc>
        <w:tc>
          <w:tcPr>
            <w:tcW w:w="50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8"/>
              <w:spacing w:line="304" w:lineRule="exact"/>
              <w:jc w:val="center"/>
              <w:rPr>
                <w:rFonts w:hint="default"/>
                <w:sz w:val="24"/>
              </w:rPr>
            </w:pPr>
            <w:r>
              <w:rPr>
                <w:rFonts w:hint="default"/>
                <w:spacing w:val="-10"/>
                <w:sz w:val="24"/>
              </w:rPr>
              <w:t>類</w:t>
            </w:r>
          </w:p>
        </w:tc>
        <w:tc>
          <w:tcPr>
            <w:tcW w:w="6806" w:type="dxa"/>
            <w:vAlign w:val="top"/>
          </w:tcPr>
          <w:p>
            <w:pPr>
              <w:pStyle w:val="18"/>
              <w:numPr>
                <w:ilvl w:val="0"/>
                <w:numId w:val="2"/>
              </w:numPr>
              <w:tabs>
                <w:tab w:val="left" w:leader="none" w:pos="586"/>
                <w:tab w:val="left" w:leader="none" w:pos="5677"/>
              </w:tabs>
              <w:spacing w:before="77" w:beforeLines="0" w:beforeAutospacing="0" w:after="0" w:afterLines="0" w:afterAutospacing="0" w:line="304" w:lineRule="exact"/>
              <w:ind w:left="586" w:right="0" w:hanging="360"/>
              <w:jc w:val="left"/>
              <w:rPr>
                <w:rFonts w:hint="default"/>
                <w:sz w:val="24"/>
              </w:rPr>
            </w:pPr>
            <w:r>
              <w:rPr>
                <w:rFonts w:hint="default"/>
                <w:sz w:val="24"/>
              </w:rPr>
              <w:t>雑種</w:t>
            </w:r>
            <w:r>
              <w:rPr>
                <w:rFonts w:hint="default"/>
                <w:spacing w:val="65"/>
                <w:w w:val="150"/>
                <w:sz w:val="24"/>
              </w:rPr>
              <w:t xml:space="preserve"> </w:t>
            </w:r>
            <w:r>
              <w:rPr>
                <w:rFonts w:hint="default"/>
                <w:sz w:val="24"/>
              </w:rPr>
              <w:t>・</w:t>
            </w:r>
            <w:r>
              <w:rPr>
                <w:rFonts w:hint="default"/>
                <w:spacing w:val="7"/>
                <w:sz w:val="24"/>
              </w:rPr>
              <w:t xml:space="preserve"> </w:t>
            </w:r>
            <w:r>
              <w:rPr>
                <w:rFonts w:hint="default"/>
                <w:sz w:val="24"/>
              </w:rPr>
              <w:t>□</w:t>
            </w:r>
            <w:r>
              <w:rPr>
                <w:rFonts w:hint="default"/>
                <w:spacing w:val="4"/>
                <w:sz w:val="24"/>
              </w:rPr>
              <w:t xml:space="preserve"> </w:t>
            </w:r>
            <w:r>
              <w:rPr>
                <w:rFonts w:hint="default"/>
                <w:sz w:val="24"/>
              </w:rPr>
              <w:t>その他</w:t>
            </w:r>
            <w:r>
              <w:rPr>
                <w:rFonts w:hint="default"/>
                <w:spacing w:val="-10"/>
                <w:sz w:val="24"/>
              </w:rPr>
              <w:t>（</w:t>
            </w:r>
            <w:r>
              <w:rPr>
                <w:rFonts w:hint="default"/>
                <w:sz w:val="24"/>
              </w:rPr>
              <w:tab/>
            </w:r>
            <w:r>
              <w:rPr>
                <w:rFonts w:hint="default"/>
                <w:spacing w:val="-10"/>
                <w:sz w:val="24"/>
              </w:rPr>
              <w:t>）</w:t>
            </w:r>
          </w:p>
        </w:tc>
      </w:tr>
      <w:tr>
        <w:trPr>
          <w:trHeight w:val="400" w:hRule="atLeast"/>
        </w:trPr>
        <w:tc>
          <w:tcPr>
            <w:tcW w:w="141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93"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8"/>
              <w:spacing w:line="304" w:lineRule="exact"/>
              <w:ind w:left="9"/>
              <w:jc w:val="center"/>
              <w:rPr>
                <w:rFonts w:hint="default"/>
                <w:sz w:val="24"/>
              </w:rPr>
            </w:pPr>
            <w:r>
              <w:rPr>
                <w:rFonts w:hint="default"/>
                <w:spacing w:val="-10"/>
                <w:sz w:val="24"/>
              </w:rPr>
              <w:t>年</w:t>
            </w:r>
          </w:p>
        </w:tc>
        <w:tc>
          <w:tcPr>
            <w:tcW w:w="50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8"/>
              <w:spacing w:line="304" w:lineRule="exact"/>
              <w:jc w:val="center"/>
              <w:rPr>
                <w:rFonts w:hint="default"/>
                <w:sz w:val="24"/>
              </w:rPr>
            </w:pPr>
            <w:r>
              <w:rPr>
                <w:rFonts w:hint="default"/>
                <w:spacing w:val="-10"/>
                <w:sz w:val="24"/>
              </w:rPr>
              <w:t>齢</w:t>
            </w:r>
          </w:p>
        </w:tc>
        <w:tc>
          <w:tcPr>
            <w:tcW w:w="6806" w:type="dxa"/>
            <w:vAlign w:val="top"/>
          </w:tcPr>
          <w:p>
            <w:pPr>
              <w:pStyle w:val="18"/>
              <w:tabs>
                <w:tab w:val="left" w:leader="none" w:pos="3146"/>
              </w:tabs>
              <w:spacing w:line="304" w:lineRule="exact"/>
              <w:ind w:right="178"/>
              <w:jc w:val="right"/>
              <w:rPr>
                <w:rFonts w:hint="default"/>
                <w:sz w:val="18"/>
              </w:rPr>
            </w:pPr>
            <w:r>
              <w:rPr>
                <w:rFonts w:hint="default"/>
                <w:sz w:val="24"/>
              </w:rPr>
              <w:t>□</w:t>
            </w:r>
            <w:r>
              <w:rPr>
                <w:rFonts w:hint="default"/>
                <w:sz w:val="18"/>
              </w:rPr>
              <w:t>6</w:t>
            </w:r>
            <w:r>
              <w:rPr>
                <w:rFonts w:hint="default"/>
                <w:spacing w:val="-39"/>
                <w:sz w:val="18"/>
              </w:rPr>
              <w:t xml:space="preserve"> </w:t>
            </w:r>
            <w:r>
              <w:rPr>
                <w:rFonts w:hint="default"/>
                <w:sz w:val="18"/>
              </w:rPr>
              <w:t>か月未満</w:t>
            </w:r>
            <w:r>
              <w:rPr>
                <w:rFonts w:hint="default"/>
                <w:spacing w:val="58"/>
                <w:w w:val="150"/>
                <w:sz w:val="18"/>
              </w:rPr>
              <w:t xml:space="preserve"> </w:t>
            </w:r>
            <w:r>
              <w:rPr>
                <w:rFonts w:hint="default"/>
                <w:sz w:val="24"/>
              </w:rPr>
              <w:t>□</w:t>
            </w:r>
            <w:r>
              <w:rPr>
                <w:rFonts w:hint="default"/>
                <w:sz w:val="18"/>
              </w:rPr>
              <w:t>6</w:t>
            </w:r>
            <w:r>
              <w:rPr>
                <w:rFonts w:hint="default"/>
                <w:spacing w:val="-39"/>
                <w:sz w:val="18"/>
              </w:rPr>
              <w:t xml:space="preserve"> </w:t>
            </w:r>
            <w:r>
              <w:rPr>
                <w:rFonts w:hint="default"/>
                <w:sz w:val="18"/>
              </w:rPr>
              <w:t>か月～</w:t>
            </w:r>
            <w:r>
              <w:rPr>
                <w:rFonts w:hint="default"/>
                <w:sz w:val="18"/>
              </w:rPr>
              <w:t>1</w:t>
            </w:r>
            <w:r>
              <w:rPr>
                <w:rFonts w:hint="default"/>
                <w:spacing w:val="-38"/>
                <w:sz w:val="18"/>
              </w:rPr>
              <w:t xml:space="preserve"> </w:t>
            </w:r>
            <w:r>
              <w:rPr>
                <w:rFonts w:hint="default"/>
                <w:sz w:val="18"/>
              </w:rPr>
              <w:t>年未</w:t>
            </w:r>
            <w:r>
              <w:rPr>
                <w:rFonts w:hint="default"/>
                <w:spacing w:val="-10"/>
                <w:sz w:val="18"/>
              </w:rPr>
              <w:t>満</w:t>
            </w:r>
            <w:r>
              <w:rPr>
                <w:rFonts w:hint="default"/>
                <w:sz w:val="18"/>
              </w:rPr>
              <w:tab/>
            </w:r>
            <w:r>
              <w:rPr>
                <w:rFonts w:hint="default"/>
                <w:sz w:val="24"/>
              </w:rPr>
              <w:t>□</w:t>
            </w:r>
            <w:r>
              <w:rPr>
                <w:rFonts w:hint="default"/>
                <w:sz w:val="16"/>
              </w:rPr>
              <w:t>1</w:t>
            </w:r>
            <w:r>
              <w:rPr>
                <w:rFonts w:hint="default"/>
                <w:spacing w:val="-35"/>
                <w:sz w:val="16"/>
              </w:rPr>
              <w:t xml:space="preserve"> </w:t>
            </w:r>
            <w:r>
              <w:rPr>
                <w:rFonts w:hint="default"/>
                <w:sz w:val="16"/>
              </w:rPr>
              <w:t>年～</w:t>
            </w:r>
            <w:r>
              <w:rPr>
                <w:rFonts w:hint="default"/>
                <w:sz w:val="16"/>
              </w:rPr>
              <w:t>1</w:t>
            </w:r>
            <w:r>
              <w:rPr>
                <w:rFonts w:hint="default"/>
                <w:spacing w:val="-35"/>
                <w:sz w:val="16"/>
              </w:rPr>
              <w:t xml:space="preserve"> </w:t>
            </w:r>
            <w:r>
              <w:rPr>
                <w:rFonts w:hint="default"/>
                <w:sz w:val="16"/>
              </w:rPr>
              <w:t>年</w:t>
            </w:r>
            <w:r>
              <w:rPr>
                <w:rFonts w:hint="default"/>
                <w:spacing w:val="-38"/>
                <w:sz w:val="16"/>
              </w:rPr>
              <w:t xml:space="preserve"> </w:t>
            </w:r>
            <w:r>
              <w:rPr>
                <w:rFonts w:hint="default"/>
                <w:sz w:val="16"/>
              </w:rPr>
              <w:t>6</w:t>
            </w:r>
            <w:r>
              <w:rPr>
                <w:rFonts w:hint="default"/>
                <w:spacing w:val="-37"/>
                <w:sz w:val="16"/>
              </w:rPr>
              <w:t xml:space="preserve"> </w:t>
            </w:r>
            <w:r>
              <w:rPr>
                <w:rFonts w:hint="default"/>
                <w:sz w:val="16"/>
              </w:rPr>
              <w:t>か月未満</w:t>
            </w:r>
            <w:r>
              <w:rPr>
                <w:rFonts w:hint="default"/>
                <w:spacing w:val="47"/>
                <w:w w:val="150"/>
                <w:sz w:val="16"/>
              </w:rPr>
              <w:t xml:space="preserve"> </w:t>
            </w:r>
            <w:r>
              <w:rPr>
                <w:rFonts w:hint="default"/>
                <w:sz w:val="24"/>
              </w:rPr>
              <w:t>□</w:t>
            </w:r>
            <w:r>
              <w:rPr>
                <w:rFonts w:hint="default"/>
                <w:sz w:val="18"/>
              </w:rPr>
              <w:t>1</w:t>
            </w:r>
            <w:r>
              <w:rPr>
                <w:rFonts w:hint="default"/>
                <w:spacing w:val="-40"/>
                <w:sz w:val="18"/>
              </w:rPr>
              <w:t xml:space="preserve"> </w:t>
            </w:r>
            <w:r>
              <w:rPr>
                <w:rFonts w:hint="default"/>
                <w:sz w:val="18"/>
              </w:rPr>
              <w:t>年</w:t>
            </w:r>
            <w:r>
              <w:rPr>
                <w:rFonts w:hint="default"/>
                <w:spacing w:val="-44"/>
                <w:sz w:val="18"/>
              </w:rPr>
              <w:t xml:space="preserve"> </w:t>
            </w:r>
            <w:r>
              <w:rPr>
                <w:rFonts w:hint="default"/>
                <w:sz w:val="18"/>
              </w:rPr>
              <w:t>6</w:t>
            </w:r>
            <w:r>
              <w:rPr>
                <w:rFonts w:hint="default"/>
                <w:spacing w:val="-39"/>
                <w:sz w:val="18"/>
              </w:rPr>
              <w:t xml:space="preserve"> </w:t>
            </w:r>
            <w:r>
              <w:rPr>
                <w:rFonts w:hint="default"/>
                <w:sz w:val="18"/>
              </w:rPr>
              <w:t>か月</w:t>
            </w:r>
            <w:r>
              <w:rPr>
                <w:rFonts w:hint="default"/>
                <w:spacing w:val="-10"/>
                <w:sz w:val="18"/>
              </w:rPr>
              <w:t>～</w:t>
            </w:r>
          </w:p>
        </w:tc>
      </w:tr>
      <w:tr>
        <w:trPr>
          <w:trHeight w:val="798" w:hRule="atLeast"/>
        </w:trPr>
        <w:tc>
          <w:tcPr>
            <w:tcW w:w="141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93"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8"/>
              <w:spacing w:before="276" w:beforeLines="0" w:beforeAutospacing="0"/>
              <w:ind w:left="9"/>
              <w:jc w:val="center"/>
              <w:rPr>
                <w:rFonts w:hint="default"/>
                <w:sz w:val="24"/>
              </w:rPr>
            </w:pPr>
            <w:r>
              <w:rPr>
                <w:rFonts w:hint="default"/>
                <w:spacing w:val="-10"/>
                <w:sz w:val="24"/>
              </w:rPr>
              <w:t>毛</w:t>
            </w:r>
          </w:p>
        </w:tc>
        <w:tc>
          <w:tcPr>
            <w:tcW w:w="50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8"/>
              <w:spacing w:before="276" w:beforeLines="0" w:beforeAutospacing="0"/>
              <w:jc w:val="center"/>
              <w:rPr>
                <w:rFonts w:hint="default"/>
                <w:sz w:val="24"/>
              </w:rPr>
            </w:pPr>
            <w:r>
              <w:rPr>
                <w:rFonts w:hint="default"/>
                <w:spacing w:val="-10"/>
                <w:sz w:val="24"/>
              </w:rPr>
              <w:t>色</w:t>
            </w:r>
          </w:p>
        </w:tc>
        <w:tc>
          <w:tcPr>
            <w:tcW w:w="6806" w:type="dxa"/>
            <w:vAlign w:val="top"/>
          </w:tcPr>
          <w:p>
            <w:pPr>
              <w:pStyle w:val="18"/>
              <w:tabs>
                <w:tab w:val="left" w:leader="none" w:pos="1195"/>
                <w:tab w:val="left" w:leader="none" w:pos="2165"/>
                <w:tab w:val="left" w:leader="none" w:pos="3137"/>
              </w:tabs>
              <w:ind w:left="226"/>
              <w:rPr>
                <w:rFonts w:hint="default"/>
                <w:sz w:val="24"/>
              </w:rPr>
            </w:pPr>
            <w:r>
              <w:rPr>
                <w:rFonts w:hint="default"/>
                <w:sz w:val="24"/>
              </w:rPr>
              <w:t>□</w:t>
            </w:r>
            <w:r>
              <w:rPr>
                <w:rFonts w:hint="default"/>
                <w:spacing w:val="4"/>
                <w:sz w:val="24"/>
              </w:rPr>
              <w:t xml:space="preserve"> </w:t>
            </w:r>
            <w:r>
              <w:rPr>
                <w:rFonts w:hint="default"/>
                <w:spacing w:val="-10"/>
                <w:sz w:val="24"/>
              </w:rPr>
              <w:t>黒</w:t>
            </w:r>
            <w:r>
              <w:rPr>
                <w:rFonts w:hint="default"/>
                <w:sz w:val="24"/>
              </w:rPr>
              <w:tab/>
            </w:r>
            <w:r>
              <w:rPr>
                <w:rFonts w:hint="default"/>
                <w:sz w:val="24"/>
              </w:rPr>
              <w:t>□</w:t>
            </w:r>
            <w:r>
              <w:rPr>
                <w:rFonts w:hint="default"/>
                <w:spacing w:val="4"/>
                <w:sz w:val="24"/>
              </w:rPr>
              <w:t xml:space="preserve"> </w:t>
            </w:r>
            <w:r>
              <w:rPr>
                <w:rFonts w:hint="default"/>
                <w:spacing w:val="-10"/>
                <w:sz w:val="24"/>
              </w:rPr>
              <w:t>灰</w:t>
            </w:r>
            <w:r>
              <w:rPr>
                <w:rFonts w:hint="default"/>
                <w:sz w:val="24"/>
              </w:rPr>
              <w:tab/>
            </w:r>
            <w:r>
              <w:rPr>
                <w:rFonts w:hint="default"/>
                <w:sz w:val="24"/>
              </w:rPr>
              <w:t>□</w:t>
            </w:r>
            <w:r>
              <w:rPr>
                <w:rFonts w:hint="default"/>
                <w:spacing w:val="4"/>
                <w:sz w:val="24"/>
              </w:rPr>
              <w:t xml:space="preserve"> </w:t>
            </w:r>
            <w:r>
              <w:rPr>
                <w:rFonts w:hint="default"/>
                <w:spacing w:val="-10"/>
                <w:sz w:val="24"/>
              </w:rPr>
              <w:t>白</w:t>
            </w:r>
            <w:r>
              <w:rPr>
                <w:rFonts w:hint="default"/>
                <w:sz w:val="24"/>
              </w:rPr>
              <w:tab/>
            </w:r>
            <w:r>
              <w:rPr>
                <w:rFonts w:hint="default"/>
                <w:sz w:val="24"/>
              </w:rPr>
              <w:t xml:space="preserve">□ </w:t>
            </w:r>
            <w:r>
              <w:rPr>
                <w:rFonts w:hint="default"/>
                <w:spacing w:val="-10"/>
                <w:sz w:val="24"/>
              </w:rPr>
              <w:t>茶</w:t>
            </w:r>
          </w:p>
          <w:p>
            <w:pPr>
              <w:pStyle w:val="18"/>
              <w:numPr>
                <w:ilvl w:val="0"/>
                <w:numId w:val="3"/>
              </w:numPr>
              <w:tabs>
                <w:tab w:val="left" w:leader="none" w:pos="590"/>
                <w:tab w:val="left" w:leader="none" w:pos="3984"/>
              </w:tabs>
              <w:spacing w:before="86" w:beforeLines="0" w:beforeAutospacing="0" w:after="0" w:afterLines="0" w:afterAutospacing="0" w:line="304" w:lineRule="exact"/>
              <w:ind w:left="590" w:right="0" w:hanging="364"/>
              <w:jc w:val="left"/>
              <w:rPr>
                <w:rFonts w:hint="default"/>
                <w:sz w:val="20"/>
              </w:rPr>
            </w:pPr>
            <w:r>
              <w:rPr>
                <w:rFonts w:hint="default"/>
                <w:sz w:val="24"/>
              </w:rPr>
              <w:t>その他</w:t>
            </w:r>
            <w:r>
              <w:rPr>
                <w:rFonts w:hint="default"/>
                <w:spacing w:val="-10"/>
                <w:sz w:val="24"/>
              </w:rPr>
              <w:t>（</w:t>
            </w:r>
            <w:r>
              <w:rPr>
                <w:rFonts w:hint="default"/>
                <w:sz w:val="24"/>
              </w:rPr>
              <w:tab/>
            </w:r>
            <w:r>
              <w:rPr>
                <w:rFonts w:hint="default"/>
                <w:sz w:val="24"/>
              </w:rPr>
              <w:t>）</w:t>
            </w:r>
            <w:r>
              <w:rPr>
                <w:rFonts w:hint="default"/>
                <w:spacing w:val="72"/>
                <w:w w:val="150"/>
                <w:sz w:val="24"/>
              </w:rPr>
              <w:t xml:space="preserve"> </w:t>
            </w:r>
            <w:r>
              <w:rPr>
                <w:rFonts w:hint="default"/>
                <w:sz w:val="20"/>
              </w:rPr>
              <w:t>※</w:t>
            </w:r>
            <w:r>
              <w:rPr>
                <w:rFonts w:hint="default"/>
                <w:sz w:val="20"/>
              </w:rPr>
              <w:t>猫の毛色全てを記</w:t>
            </w:r>
            <w:r>
              <w:rPr>
                <w:rFonts w:hint="default"/>
                <w:spacing w:val="-10"/>
                <w:sz w:val="20"/>
              </w:rPr>
              <w:t>入</w:t>
            </w:r>
          </w:p>
        </w:tc>
      </w:tr>
      <w:tr>
        <w:trPr>
          <w:trHeight w:val="801" w:hRule="atLeast"/>
        </w:trPr>
        <w:tc>
          <w:tcPr>
            <w:tcW w:w="1414" w:type="dxa"/>
            <w:vMerge w:val="restart"/>
            <w:vAlign w:val="top"/>
          </w:tcPr>
          <w:p>
            <w:pPr>
              <w:pStyle w:val="18"/>
              <w:spacing w:before="175" w:beforeLines="0" w:beforeAutospacing="0"/>
              <w:rPr>
                <w:rFonts w:hint="default"/>
                <w:sz w:val="24"/>
              </w:rPr>
            </w:pPr>
          </w:p>
          <w:p>
            <w:pPr>
              <w:pStyle w:val="18"/>
              <w:spacing w:before="0" w:beforeLines="0" w:beforeAutospacing="0" w:line="307" w:lineRule="auto"/>
              <w:ind w:left="343" w:right="331"/>
              <w:rPr>
                <w:rFonts w:hint="default"/>
                <w:sz w:val="24"/>
              </w:rPr>
            </w:pPr>
            <w:r>
              <w:rPr>
                <w:rFonts w:hint="default"/>
                <w:spacing w:val="-4"/>
                <w:sz w:val="24"/>
              </w:rPr>
              <w:t>手術について</w:t>
            </w:r>
          </w:p>
        </w:tc>
        <w:tc>
          <w:tcPr>
            <w:tcW w:w="993" w:type="dxa"/>
            <w:gridSpan w:val="2"/>
            <w:vAlign w:val="top"/>
          </w:tcPr>
          <w:p>
            <w:pPr>
              <w:pStyle w:val="18"/>
              <w:spacing w:before="278" w:beforeLines="0" w:beforeAutospacing="0"/>
              <w:ind w:left="128"/>
              <w:rPr>
                <w:rFonts w:hint="default"/>
                <w:sz w:val="24"/>
              </w:rPr>
            </w:pPr>
            <w:r>
              <w:rPr>
                <w:rFonts w:hint="default"/>
                <w:spacing w:val="-4"/>
                <w:sz w:val="24"/>
              </w:rPr>
              <w:t>病院名</w:t>
            </w:r>
          </w:p>
        </w:tc>
        <w:tc>
          <w:tcPr>
            <w:tcW w:w="6806" w:type="dxa"/>
            <w:vAlign w:val="top"/>
          </w:tcPr>
          <w:p>
            <w:pPr>
              <w:pStyle w:val="18"/>
              <w:numPr>
                <w:ilvl w:val="0"/>
                <w:numId w:val="4"/>
              </w:numPr>
              <w:tabs>
                <w:tab w:val="left" w:leader="none" w:pos="590"/>
              </w:tabs>
              <w:spacing w:before="77" w:beforeLines="0" w:beforeAutospacing="0" w:after="0" w:afterLines="0" w:afterAutospacing="0" w:line="240" w:lineRule="auto"/>
              <w:ind w:left="590" w:right="0" w:hanging="364"/>
              <w:jc w:val="left"/>
              <w:rPr>
                <w:rFonts w:hint="default"/>
                <w:sz w:val="24"/>
              </w:rPr>
            </w:pPr>
            <w:r>
              <w:rPr>
                <w:rFonts w:hint="default"/>
                <w:sz w:val="24"/>
              </w:rPr>
              <w:t>こうの動物病院</w:t>
            </w:r>
            <w:r>
              <w:rPr>
                <w:rFonts w:hint="default"/>
                <w:spacing w:val="76"/>
                <w:w w:val="150"/>
                <w:sz w:val="24"/>
              </w:rPr>
              <w:t xml:space="preserve"> </w:t>
            </w:r>
            <w:r>
              <w:rPr>
                <w:rFonts w:hint="default"/>
                <w:sz w:val="24"/>
              </w:rPr>
              <w:t xml:space="preserve">□ </w:t>
            </w:r>
            <w:r>
              <w:rPr>
                <w:rFonts w:hint="default"/>
                <w:sz w:val="24"/>
              </w:rPr>
              <w:t>さがえ動物病院</w:t>
            </w:r>
            <w:r>
              <w:rPr>
                <w:rFonts w:hint="default"/>
                <w:spacing w:val="76"/>
                <w:w w:val="150"/>
                <w:sz w:val="24"/>
              </w:rPr>
              <w:t xml:space="preserve"> </w:t>
            </w:r>
            <w:r>
              <w:rPr>
                <w:rFonts w:hint="default"/>
                <w:spacing w:val="-2"/>
                <w:sz w:val="24"/>
              </w:rPr>
              <w:t xml:space="preserve">□ </w:t>
            </w:r>
            <w:r>
              <w:rPr>
                <w:rFonts w:hint="default"/>
                <w:spacing w:val="-2"/>
                <w:sz w:val="24"/>
              </w:rPr>
              <w:t>元町動物病院</w:t>
            </w:r>
          </w:p>
          <w:p>
            <w:pPr>
              <w:pStyle w:val="18"/>
              <w:numPr>
                <w:ilvl w:val="0"/>
                <w:numId w:val="4"/>
              </w:numPr>
              <w:tabs>
                <w:tab w:val="left" w:leader="none" w:pos="590"/>
                <w:tab w:val="left" w:leader="none" w:pos="6409"/>
              </w:tabs>
              <w:spacing w:before="88" w:beforeLines="0" w:beforeAutospacing="0" w:after="0" w:afterLines="0" w:afterAutospacing="0" w:line="304" w:lineRule="exact"/>
              <w:ind w:left="590" w:right="0" w:hanging="364"/>
              <w:jc w:val="left"/>
              <w:rPr>
                <w:rFonts w:hint="default"/>
                <w:sz w:val="24"/>
              </w:rPr>
            </w:pPr>
            <w:r>
              <w:rPr>
                <w:rFonts w:hint="default"/>
                <w:sz w:val="24"/>
              </w:rPr>
              <w:t>市外</w:t>
            </w:r>
            <w:r>
              <w:rPr>
                <w:rFonts w:hint="default"/>
                <w:sz w:val="24"/>
              </w:rPr>
              <w:t>(</w:t>
            </w:r>
            <w:r>
              <w:rPr>
                <w:rFonts w:hint="default"/>
                <w:sz w:val="24"/>
              </w:rPr>
              <w:t>県内</w:t>
            </w:r>
            <w:r>
              <w:rPr>
                <w:rFonts w:hint="default"/>
                <w:sz w:val="24"/>
              </w:rPr>
              <w:t>)</w:t>
            </w:r>
            <w:r>
              <w:rPr>
                <w:rFonts w:hint="default"/>
                <w:sz w:val="24"/>
              </w:rPr>
              <w:t>の動物病院</w:t>
            </w:r>
            <w:r>
              <w:rPr>
                <w:rFonts w:hint="default"/>
                <w:spacing w:val="-10"/>
                <w:sz w:val="24"/>
              </w:rPr>
              <w:t>（</w:t>
            </w:r>
            <w:r>
              <w:rPr>
                <w:rFonts w:hint="default"/>
                <w:sz w:val="24"/>
              </w:rPr>
              <w:tab/>
            </w:r>
            <w:r>
              <w:rPr>
                <w:rFonts w:hint="default"/>
                <w:spacing w:val="-10"/>
                <w:sz w:val="24"/>
              </w:rPr>
              <w:t>）</w:t>
            </w:r>
          </w:p>
        </w:tc>
      </w:tr>
      <w:tr>
        <w:trPr>
          <w:trHeight w:val="400" w:hRule="atLeast"/>
        </w:trPr>
        <w:tc>
          <w:tcPr>
            <w:tcW w:w="141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993" w:type="dxa"/>
            <w:gridSpan w:val="2"/>
            <w:vAlign w:val="top"/>
          </w:tcPr>
          <w:p>
            <w:pPr>
              <w:pStyle w:val="18"/>
              <w:spacing w:line="304" w:lineRule="exact"/>
              <w:ind w:left="128"/>
              <w:rPr>
                <w:rFonts w:hint="default"/>
                <w:sz w:val="24"/>
              </w:rPr>
            </w:pPr>
            <w:r>
              <w:rPr>
                <w:rFonts w:hint="default"/>
                <w:spacing w:val="-4"/>
                <w:sz w:val="24"/>
              </w:rPr>
              <w:t>手術日</w:t>
            </w:r>
          </w:p>
        </w:tc>
        <w:tc>
          <w:tcPr>
            <w:tcW w:w="6806" w:type="dxa"/>
            <w:vAlign w:val="top"/>
          </w:tcPr>
          <w:p>
            <w:pPr>
              <w:pStyle w:val="18"/>
              <w:tabs>
                <w:tab w:val="left" w:leader="none" w:pos="2410"/>
                <w:tab w:val="left" w:leader="none" w:pos="3380"/>
              </w:tabs>
              <w:spacing w:line="304" w:lineRule="exact"/>
              <w:ind w:left="0" w:leftChars="0" w:right="0" w:rightChars="0" w:firstLine="230" w:firstLineChars="100"/>
              <w:rPr>
                <w:rFonts w:hint="default"/>
                <w:sz w:val="24"/>
              </w:rPr>
            </w:pPr>
            <w:r>
              <w:rPr>
                <w:rFonts w:hint="eastAsia"/>
                <w:spacing w:val="-10"/>
                <w:sz w:val="24"/>
              </w:rPr>
              <w:t>令和　　</w:t>
            </w:r>
            <w:r>
              <w:rPr>
                <w:rFonts w:hint="default"/>
                <w:spacing w:val="-10"/>
                <w:sz w:val="24"/>
              </w:rPr>
              <w:t>年</w:t>
            </w:r>
            <w:r>
              <w:rPr>
                <w:rFonts w:hint="eastAsia"/>
                <w:sz w:val="24"/>
              </w:rPr>
              <w:t>　　</w:t>
            </w:r>
            <w:r>
              <w:rPr>
                <w:rFonts w:hint="default"/>
                <w:spacing w:val="-10"/>
                <w:sz w:val="24"/>
              </w:rPr>
              <w:t>月</w:t>
            </w:r>
            <w:r>
              <w:rPr>
                <w:rFonts w:hint="eastAsia"/>
                <w:sz w:val="24"/>
              </w:rPr>
              <w:t>　　</w:t>
            </w:r>
            <w:bookmarkStart w:id="0" w:name="_GoBack"/>
            <w:bookmarkEnd w:id="0"/>
            <w:r>
              <w:rPr>
                <w:rFonts w:hint="default"/>
                <w:spacing w:val="-10"/>
                <w:sz w:val="24"/>
              </w:rPr>
              <w:t>日</w:t>
            </w:r>
          </w:p>
        </w:tc>
      </w:tr>
      <w:tr>
        <w:trPr>
          <w:trHeight w:val="400" w:hRule="atLeast"/>
        </w:trPr>
        <w:tc>
          <w:tcPr>
            <w:tcW w:w="1414"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493"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8"/>
              <w:spacing w:line="303" w:lineRule="exact"/>
              <w:ind w:left="9"/>
              <w:jc w:val="center"/>
              <w:rPr>
                <w:rFonts w:hint="default"/>
                <w:sz w:val="24"/>
              </w:rPr>
            </w:pPr>
            <w:r>
              <w:rPr>
                <w:rFonts w:hint="default"/>
                <w:spacing w:val="-10"/>
                <w:sz w:val="24"/>
              </w:rPr>
              <w:t>費</w:t>
            </w:r>
          </w:p>
        </w:tc>
        <w:tc>
          <w:tcPr>
            <w:tcW w:w="50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8"/>
              <w:spacing w:line="303" w:lineRule="exact"/>
              <w:jc w:val="center"/>
              <w:rPr>
                <w:rFonts w:hint="default"/>
                <w:sz w:val="24"/>
              </w:rPr>
            </w:pPr>
            <w:r>
              <w:rPr>
                <w:rFonts w:hint="default"/>
                <w:spacing w:val="-10"/>
                <w:sz w:val="24"/>
              </w:rPr>
              <w:t>用</w:t>
            </w:r>
          </w:p>
        </w:tc>
        <w:tc>
          <w:tcPr>
            <w:tcW w:w="6806" w:type="dxa"/>
            <w:vAlign w:val="top"/>
          </w:tcPr>
          <w:p>
            <w:pPr>
              <w:pStyle w:val="18"/>
              <w:spacing w:line="303" w:lineRule="exact"/>
              <w:ind w:right="154"/>
              <w:jc w:val="right"/>
              <w:rPr>
                <w:rFonts w:hint="default"/>
                <w:sz w:val="20"/>
              </w:rPr>
            </w:pPr>
            <w:r>
              <w:rPr>
                <w:rFonts w:hint="default"/>
              </w:rPr>
              <mc:AlternateContent>
                <mc:Choice Requires="wpg">
                  <w:drawing>
                    <wp:anchor distT="0" distB="0" distL="0" distR="0" simplePos="0" relativeHeight="3" behindDoc="1" locked="0" layoutInCell="1" hidden="0" allowOverlap="1">
                      <wp:simplePos x="0" y="0"/>
                      <wp:positionH relativeFrom="column">
                        <wp:posOffset>1965325</wp:posOffset>
                      </wp:positionH>
                      <wp:positionV relativeFrom="paragraph">
                        <wp:posOffset>219710</wp:posOffset>
                      </wp:positionV>
                      <wp:extent cx="773430" cy="10160"/>
                      <wp:effectExtent l="0" t="0" r="29845" b="10160"/>
                      <wp:wrapNone/>
                      <wp:docPr id="1026" name="Group 1"/>
                      <a:graphic xmlns:a="http://schemas.openxmlformats.org/drawingml/2006/main">
                        <a:graphicData uri="http://schemas.microsoft.com/office/word/2010/wordprocessingGroup">
                          <wpg:wgp>
                            <wpg:cNvGrpSpPr/>
                            <wpg:grpSpPr>
                              <a:xfrm>
                                <a:off x="0" y="0"/>
                                <a:ext cx="773430" cy="10160"/>
                                <a:chOff x="0" y="0"/>
                                <a:chExt cx="773430" cy="10160"/>
                              </a:xfrm>
                            </wpg:grpSpPr>
                            <wps:wsp>
                              <wps:cNvPr id="1027" name="Graphic 2"/>
                              <wps:cNvSpPr/>
                              <wps:spPr>
                                <a:xfrm>
                                  <a:off x="1523" y="1523"/>
                                  <a:ext cx="772160" cy="8890"/>
                                </a:xfrm>
                                <a:custGeom>
                                  <a:avLst/>
                                  <a:gdLst/>
                                  <a:ahLst/>
                                  <a:cxnLst/>
                                  <a:rect l="l" t="t" r="r" b="b"/>
                                  <a:pathLst>
                                    <a:path w="772160" h="8890">
                                      <a:moveTo>
                                        <a:pt x="254" y="3936"/>
                                      </a:moveTo>
                                      <a:lnTo>
                                        <a:pt x="1524" y="3301"/>
                                      </a:lnTo>
                                      <a:lnTo>
                                        <a:pt x="0" y="0"/>
                                      </a:lnTo>
                                      <a:lnTo>
                                        <a:pt x="4825" y="888"/>
                                      </a:lnTo>
                                      <a:lnTo>
                                        <a:pt x="9779" y="2158"/>
                                      </a:lnTo>
                                      <a:lnTo>
                                        <a:pt x="12446" y="8508"/>
                                      </a:lnTo>
                                      <a:lnTo>
                                        <a:pt x="20066" y="8508"/>
                                      </a:lnTo>
                                      <a:lnTo>
                                        <a:pt x="27686" y="8508"/>
                                      </a:lnTo>
                                      <a:lnTo>
                                        <a:pt x="27686" y="888"/>
                                      </a:lnTo>
                                      <a:lnTo>
                                        <a:pt x="35306" y="888"/>
                                      </a:lnTo>
                                      <a:lnTo>
                                        <a:pt x="42925" y="888"/>
                                      </a:lnTo>
                                      <a:lnTo>
                                        <a:pt x="42925" y="8508"/>
                                      </a:lnTo>
                                      <a:lnTo>
                                        <a:pt x="50546" y="8508"/>
                                      </a:lnTo>
                                      <a:lnTo>
                                        <a:pt x="58166" y="8508"/>
                                      </a:lnTo>
                                      <a:lnTo>
                                        <a:pt x="58166" y="888"/>
                                      </a:lnTo>
                                      <a:lnTo>
                                        <a:pt x="65786" y="888"/>
                                      </a:lnTo>
                                      <a:lnTo>
                                        <a:pt x="73406" y="888"/>
                                      </a:lnTo>
                                      <a:lnTo>
                                        <a:pt x="73406" y="8508"/>
                                      </a:lnTo>
                                      <a:lnTo>
                                        <a:pt x="81025" y="8508"/>
                                      </a:lnTo>
                                      <a:lnTo>
                                        <a:pt x="88646" y="8508"/>
                                      </a:lnTo>
                                      <a:lnTo>
                                        <a:pt x="88646" y="888"/>
                                      </a:lnTo>
                                      <a:lnTo>
                                        <a:pt x="96266" y="888"/>
                                      </a:lnTo>
                                      <a:lnTo>
                                        <a:pt x="103886" y="888"/>
                                      </a:lnTo>
                                      <a:lnTo>
                                        <a:pt x="103886" y="8508"/>
                                      </a:lnTo>
                                      <a:lnTo>
                                        <a:pt x="111506" y="8508"/>
                                      </a:lnTo>
                                      <a:lnTo>
                                        <a:pt x="119125" y="8508"/>
                                      </a:lnTo>
                                      <a:lnTo>
                                        <a:pt x="119125" y="888"/>
                                      </a:lnTo>
                                      <a:lnTo>
                                        <a:pt x="126746" y="888"/>
                                      </a:lnTo>
                                      <a:lnTo>
                                        <a:pt x="134366" y="888"/>
                                      </a:lnTo>
                                      <a:lnTo>
                                        <a:pt x="134366" y="8508"/>
                                      </a:lnTo>
                                      <a:lnTo>
                                        <a:pt x="141986" y="8508"/>
                                      </a:lnTo>
                                      <a:lnTo>
                                        <a:pt x="149606" y="8508"/>
                                      </a:lnTo>
                                      <a:lnTo>
                                        <a:pt x="149606" y="888"/>
                                      </a:lnTo>
                                      <a:lnTo>
                                        <a:pt x="157225" y="888"/>
                                      </a:lnTo>
                                      <a:lnTo>
                                        <a:pt x="164846" y="888"/>
                                      </a:lnTo>
                                      <a:lnTo>
                                        <a:pt x="164846" y="8508"/>
                                      </a:lnTo>
                                      <a:lnTo>
                                        <a:pt x="172466" y="8508"/>
                                      </a:lnTo>
                                      <a:lnTo>
                                        <a:pt x="180086" y="8508"/>
                                      </a:lnTo>
                                      <a:lnTo>
                                        <a:pt x="180086" y="888"/>
                                      </a:lnTo>
                                      <a:lnTo>
                                        <a:pt x="187706" y="888"/>
                                      </a:lnTo>
                                      <a:lnTo>
                                        <a:pt x="195325" y="888"/>
                                      </a:lnTo>
                                      <a:lnTo>
                                        <a:pt x="195325" y="8508"/>
                                      </a:lnTo>
                                      <a:lnTo>
                                        <a:pt x="202946" y="8508"/>
                                      </a:lnTo>
                                      <a:lnTo>
                                        <a:pt x="210566" y="8508"/>
                                      </a:lnTo>
                                      <a:lnTo>
                                        <a:pt x="210566" y="888"/>
                                      </a:lnTo>
                                      <a:lnTo>
                                        <a:pt x="218186" y="888"/>
                                      </a:lnTo>
                                      <a:lnTo>
                                        <a:pt x="225806" y="888"/>
                                      </a:lnTo>
                                      <a:lnTo>
                                        <a:pt x="225806" y="8508"/>
                                      </a:lnTo>
                                      <a:lnTo>
                                        <a:pt x="233425" y="8508"/>
                                      </a:lnTo>
                                      <a:lnTo>
                                        <a:pt x="241046" y="8508"/>
                                      </a:lnTo>
                                      <a:lnTo>
                                        <a:pt x="241046" y="888"/>
                                      </a:lnTo>
                                      <a:lnTo>
                                        <a:pt x="248666" y="888"/>
                                      </a:lnTo>
                                      <a:lnTo>
                                        <a:pt x="256286" y="888"/>
                                      </a:lnTo>
                                      <a:lnTo>
                                        <a:pt x="256286" y="8508"/>
                                      </a:lnTo>
                                      <a:lnTo>
                                        <a:pt x="263906" y="8508"/>
                                      </a:lnTo>
                                      <a:lnTo>
                                        <a:pt x="271525" y="8508"/>
                                      </a:lnTo>
                                      <a:lnTo>
                                        <a:pt x="271525" y="888"/>
                                      </a:lnTo>
                                      <a:lnTo>
                                        <a:pt x="279146" y="888"/>
                                      </a:lnTo>
                                      <a:lnTo>
                                        <a:pt x="286766" y="888"/>
                                      </a:lnTo>
                                      <a:lnTo>
                                        <a:pt x="286766" y="8508"/>
                                      </a:lnTo>
                                      <a:lnTo>
                                        <a:pt x="294386" y="8508"/>
                                      </a:lnTo>
                                      <a:lnTo>
                                        <a:pt x="302006" y="8508"/>
                                      </a:lnTo>
                                      <a:lnTo>
                                        <a:pt x="302006" y="888"/>
                                      </a:lnTo>
                                      <a:lnTo>
                                        <a:pt x="309625" y="888"/>
                                      </a:lnTo>
                                      <a:lnTo>
                                        <a:pt x="317246" y="888"/>
                                      </a:lnTo>
                                      <a:lnTo>
                                        <a:pt x="317246" y="8508"/>
                                      </a:lnTo>
                                      <a:lnTo>
                                        <a:pt x="324866" y="8508"/>
                                      </a:lnTo>
                                      <a:lnTo>
                                        <a:pt x="332486" y="8508"/>
                                      </a:lnTo>
                                      <a:lnTo>
                                        <a:pt x="332486" y="888"/>
                                      </a:lnTo>
                                      <a:lnTo>
                                        <a:pt x="340106" y="888"/>
                                      </a:lnTo>
                                      <a:lnTo>
                                        <a:pt x="347725" y="888"/>
                                      </a:lnTo>
                                      <a:lnTo>
                                        <a:pt x="347725" y="8508"/>
                                      </a:lnTo>
                                      <a:lnTo>
                                        <a:pt x="355346" y="8508"/>
                                      </a:lnTo>
                                      <a:lnTo>
                                        <a:pt x="362966" y="8508"/>
                                      </a:lnTo>
                                      <a:lnTo>
                                        <a:pt x="362966" y="888"/>
                                      </a:lnTo>
                                      <a:lnTo>
                                        <a:pt x="370586" y="888"/>
                                      </a:lnTo>
                                      <a:lnTo>
                                        <a:pt x="378206" y="888"/>
                                      </a:lnTo>
                                      <a:lnTo>
                                        <a:pt x="378206" y="8508"/>
                                      </a:lnTo>
                                      <a:lnTo>
                                        <a:pt x="385825" y="8508"/>
                                      </a:lnTo>
                                      <a:lnTo>
                                        <a:pt x="393446" y="8508"/>
                                      </a:lnTo>
                                      <a:lnTo>
                                        <a:pt x="393446" y="888"/>
                                      </a:lnTo>
                                      <a:lnTo>
                                        <a:pt x="401066" y="888"/>
                                      </a:lnTo>
                                      <a:lnTo>
                                        <a:pt x="408686" y="888"/>
                                      </a:lnTo>
                                      <a:lnTo>
                                        <a:pt x="408686" y="8508"/>
                                      </a:lnTo>
                                      <a:lnTo>
                                        <a:pt x="416306" y="8508"/>
                                      </a:lnTo>
                                      <a:lnTo>
                                        <a:pt x="423925" y="8508"/>
                                      </a:lnTo>
                                      <a:lnTo>
                                        <a:pt x="423925" y="888"/>
                                      </a:lnTo>
                                      <a:lnTo>
                                        <a:pt x="431546" y="888"/>
                                      </a:lnTo>
                                      <a:lnTo>
                                        <a:pt x="439166" y="888"/>
                                      </a:lnTo>
                                      <a:lnTo>
                                        <a:pt x="439166" y="8508"/>
                                      </a:lnTo>
                                      <a:lnTo>
                                        <a:pt x="446786" y="8508"/>
                                      </a:lnTo>
                                      <a:lnTo>
                                        <a:pt x="454406" y="8508"/>
                                      </a:lnTo>
                                      <a:lnTo>
                                        <a:pt x="454406" y="888"/>
                                      </a:lnTo>
                                      <a:lnTo>
                                        <a:pt x="462025" y="888"/>
                                      </a:lnTo>
                                      <a:lnTo>
                                        <a:pt x="469646" y="888"/>
                                      </a:lnTo>
                                      <a:lnTo>
                                        <a:pt x="469646" y="8508"/>
                                      </a:lnTo>
                                      <a:lnTo>
                                        <a:pt x="477266" y="8508"/>
                                      </a:lnTo>
                                      <a:lnTo>
                                        <a:pt x="484886" y="8508"/>
                                      </a:lnTo>
                                      <a:lnTo>
                                        <a:pt x="484886" y="888"/>
                                      </a:lnTo>
                                      <a:lnTo>
                                        <a:pt x="492506" y="888"/>
                                      </a:lnTo>
                                      <a:lnTo>
                                        <a:pt x="500125" y="888"/>
                                      </a:lnTo>
                                      <a:lnTo>
                                        <a:pt x="500125" y="8508"/>
                                      </a:lnTo>
                                      <a:lnTo>
                                        <a:pt x="507746" y="8508"/>
                                      </a:lnTo>
                                      <a:lnTo>
                                        <a:pt x="515366" y="8508"/>
                                      </a:lnTo>
                                      <a:lnTo>
                                        <a:pt x="515366" y="888"/>
                                      </a:lnTo>
                                      <a:lnTo>
                                        <a:pt x="522986" y="888"/>
                                      </a:lnTo>
                                      <a:lnTo>
                                        <a:pt x="530606" y="888"/>
                                      </a:lnTo>
                                      <a:lnTo>
                                        <a:pt x="530606" y="8508"/>
                                      </a:lnTo>
                                      <a:lnTo>
                                        <a:pt x="538226" y="8508"/>
                                      </a:lnTo>
                                      <a:lnTo>
                                        <a:pt x="545846" y="8508"/>
                                      </a:lnTo>
                                      <a:lnTo>
                                        <a:pt x="545846" y="888"/>
                                      </a:lnTo>
                                      <a:lnTo>
                                        <a:pt x="553466" y="888"/>
                                      </a:lnTo>
                                      <a:lnTo>
                                        <a:pt x="561086" y="888"/>
                                      </a:lnTo>
                                      <a:lnTo>
                                        <a:pt x="561086" y="8508"/>
                                      </a:lnTo>
                                      <a:lnTo>
                                        <a:pt x="568706" y="8508"/>
                                      </a:lnTo>
                                      <a:lnTo>
                                        <a:pt x="576326" y="8508"/>
                                      </a:lnTo>
                                      <a:lnTo>
                                        <a:pt x="576326" y="888"/>
                                      </a:lnTo>
                                      <a:lnTo>
                                        <a:pt x="583946" y="888"/>
                                      </a:lnTo>
                                      <a:lnTo>
                                        <a:pt x="591566" y="888"/>
                                      </a:lnTo>
                                      <a:lnTo>
                                        <a:pt x="591566" y="8508"/>
                                      </a:lnTo>
                                      <a:lnTo>
                                        <a:pt x="599186" y="8508"/>
                                      </a:lnTo>
                                      <a:lnTo>
                                        <a:pt x="606806" y="8508"/>
                                      </a:lnTo>
                                      <a:lnTo>
                                        <a:pt x="606806" y="888"/>
                                      </a:lnTo>
                                      <a:lnTo>
                                        <a:pt x="614426" y="888"/>
                                      </a:lnTo>
                                      <a:lnTo>
                                        <a:pt x="622046" y="888"/>
                                      </a:lnTo>
                                      <a:lnTo>
                                        <a:pt x="622046" y="8508"/>
                                      </a:lnTo>
                                      <a:lnTo>
                                        <a:pt x="629666" y="8508"/>
                                      </a:lnTo>
                                      <a:lnTo>
                                        <a:pt x="637286" y="8508"/>
                                      </a:lnTo>
                                      <a:lnTo>
                                        <a:pt x="637286" y="888"/>
                                      </a:lnTo>
                                      <a:lnTo>
                                        <a:pt x="644906" y="888"/>
                                      </a:lnTo>
                                      <a:lnTo>
                                        <a:pt x="652526" y="888"/>
                                      </a:lnTo>
                                      <a:lnTo>
                                        <a:pt x="652526" y="8508"/>
                                      </a:lnTo>
                                      <a:lnTo>
                                        <a:pt x="660146" y="8508"/>
                                      </a:lnTo>
                                      <a:lnTo>
                                        <a:pt x="667766" y="8508"/>
                                      </a:lnTo>
                                      <a:lnTo>
                                        <a:pt x="667766" y="888"/>
                                      </a:lnTo>
                                      <a:lnTo>
                                        <a:pt x="675386" y="888"/>
                                      </a:lnTo>
                                      <a:lnTo>
                                        <a:pt x="683006" y="888"/>
                                      </a:lnTo>
                                      <a:lnTo>
                                        <a:pt x="683006" y="8508"/>
                                      </a:lnTo>
                                      <a:lnTo>
                                        <a:pt x="690626" y="8508"/>
                                      </a:lnTo>
                                      <a:lnTo>
                                        <a:pt x="698246" y="8508"/>
                                      </a:lnTo>
                                      <a:lnTo>
                                        <a:pt x="698246" y="888"/>
                                      </a:lnTo>
                                      <a:lnTo>
                                        <a:pt x="705866" y="888"/>
                                      </a:lnTo>
                                      <a:lnTo>
                                        <a:pt x="713486" y="888"/>
                                      </a:lnTo>
                                      <a:lnTo>
                                        <a:pt x="713486" y="8508"/>
                                      </a:lnTo>
                                      <a:lnTo>
                                        <a:pt x="721106" y="8508"/>
                                      </a:lnTo>
                                      <a:lnTo>
                                        <a:pt x="728726" y="8508"/>
                                      </a:lnTo>
                                      <a:lnTo>
                                        <a:pt x="728726" y="888"/>
                                      </a:lnTo>
                                      <a:lnTo>
                                        <a:pt x="736346" y="888"/>
                                      </a:lnTo>
                                      <a:lnTo>
                                        <a:pt x="743966" y="888"/>
                                      </a:lnTo>
                                      <a:lnTo>
                                        <a:pt x="743966" y="8508"/>
                                      </a:lnTo>
                                      <a:lnTo>
                                        <a:pt x="751586" y="8508"/>
                                      </a:lnTo>
                                      <a:lnTo>
                                        <a:pt x="759206" y="8508"/>
                                      </a:lnTo>
                                      <a:lnTo>
                                        <a:pt x="762000" y="2158"/>
                                      </a:lnTo>
                                      <a:lnTo>
                                        <a:pt x="766826" y="888"/>
                                      </a:lnTo>
                                      <a:lnTo>
                                        <a:pt x="772033" y="0"/>
                                      </a:lnTo>
                                      <a:lnTo>
                                        <a:pt x="770509" y="3301"/>
                                      </a:lnTo>
                                      <a:lnTo>
                                        <a:pt x="771398" y="3936"/>
                                      </a:lnTo>
                                    </a:path>
                                  </a:pathLst>
                                </a:custGeom>
                                <a:ln w="3048">
                                  <a:solidFill>
                                    <a:srgbClr val="000000"/>
                                  </a:solidFill>
                                  <a:prstDash val="solid"/>
                                </a:ln>
                              </wps:spPr>
                              <wps:bodyPr/>
                            </wps:wsp>
                          </wpg:wgp>
                        </a:graphicData>
                      </a:graphic>
                    </wp:anchor>
                  </w:drawing>
                </mc:Choice>
                <mc:Fallback>
                  <w:pict>
                    <v:group id="Group 1" style="mso-wrap-distance-right:0pt;mso-wrap-distance-bottom:0pt;margin-top:17.3pt;mso-position-vertical-relative:text;mso-position-horizontal-relative:text;position:absolute;height:0.8pt;mso-wrap-distance-top:0pt;width:60.9pt;mso-wrap-distance-left:0pt;margin-left:154.75pt;z-index:-503316477;" coordsize="773430,10160" coordorigin="0,0" o:spid="_x0000_s1026" o:allowincell="t" o:allowoverlap="t">
                      <v:shape id="Graphic 2" style="height:8890;width:772160;top:1523;left:1523;position:absolute;" coordsize="21600,21600" o:spid="_x0000_s1027" filled="f" stroked="t" strokecolor="#000000" strokeweight="0.24pt" o:spt="100" path="m7,9563l7,9563l43,8020l0,0l135,2158l274,5243l348,20672l561,20672l774,20672l774,2158l988,2158l1201,2158l1201,20672l1414,20672l1627,20672l1627,2158l1840,2158l2053,2158l2053,20672l2267,20672l2480,20672l2480,2158l2693,2158l2906,2158l2906,20672l3119,20672l3332,20672l3332,2158l3546,2158l3759,2158l3759,20672l3972,20672l4185,20672l4185,2158l4398,2158l4611,2158l4611,20672l4824,20672l5038,20672l5038,2158l5251,2158l5464,2158l5464,20672l5677,20672l5890,20672l5890,2158l6103,2158l6317,2158l6317,20672l6530,20672l6743,20672l6743,2158l6956,2158l7169,2158l7169,20672l7382,20672l7595,20672l7595,2158l7809,2158l8022,2158l8022,20672l8235,20672l8448,20672l8448,2158l8661,2158l8874,2158l8874,20672l9088,20672l9301,20672l9301,2158l9514,2158l9727,2158l9727,20672l9940,20672l10153,20672l10153,2158l10367,2158l10580,2158l10580,20672l10793,20672l11006,20672l11006,2158l11219,2158l11432,2158l11432,20672l11646,20672l11859,20672l11859,2158l12072,2158l12285,2158l12285,20672l12498,20672l12711,20672l12711,2158l12924,2158l13138,2158l13138,20672l13351,20672l13564,20672l13564,2158l13777,2158l13990,2158l13990,20672l14203,20672l14417,20672l14417,2158l14630,2158l14843,2158l14843,20672l15056,20672l15269,20672l15269,2158l15482,2158l15696,2158l15696,20672l15909,20672l16122,20672l16122,2158l16335,2158l16548,2158l16548,20672l16761,20672l16974,20672l16974,2158l17188,2158l17401,2158l17401,20672l17614,20672l17827,20672l17827,2158l18040,2158l18253,2158l18253,20672l18467,20672l18680,20672l18680,2158l18893,2158l19106,2158l19106,20672l19319,20672l19532,20672l19532,2158l19746,2158l19959,2158l19959,20672l20172,20672l20385,20672l20385,2158l20598,2158l20811,2158l20811,20672l21024,20672l21238,20672l21316,5243l21451,2158l21596,0l21554,8020l21579,9563e">
                        <v:path textboxrect="0,0,21600,21600" arrowok="true"/>
                        <v:fill/>
                        <v:stroke joinstyle="round" dashstyle="solid" filltype="solid"/>
                        <v:textbox style="layout-flow:horizontal;"/>
                        <v:imagedata o:title=""/>
                        <w10:wrap type="none" anchorx="text" anchory="text"/>
                      </v:shape>
                      <w10:wrap type="none" anchorx="text" anchory="text"/>
                    </v:group>
                  </w:pict>
                </mc:Fallback>
              </mc:AlternateContent>
            </w:r>
            <w:r>
              <w:rPr>
                <w:rFonts w:hint="default"/>
                <w:sz w:val="24"/>
              </w:rPr>
              <w:t>円</w:t>
            </w:r>
            <w:r>
              <w:rPr>
                <w:rFonts w:hint="default"/>
                <w:spacing w:val="75"/>
                <w:w w:val="150"/>
                <w:sz w:val="24"/>
              </w:rPr>
              <w:t xml:space="preserve"> </w:t>
            </w:r>
            <w:r>
              <w:rPr>
                <w:rFonts w:hint="default"/>
                <w:sz w:val="20"/>
              </w:rPr>
              <w:t>（</w:t>
            </w:r>
            <w:r>
              <w:rPr>
                <w:rFonts w:hint="default"/>
                <w:spacing w:val="-6"/>
                <w:sz w:val="20"/>
              </w:rPr>
              <w:t>手術費用のみとする。消費税を含む。</w:t>
            </w:r>
            <w:r>
              <w:rPr>
                <w:rFonts w:hint="default"/>
                <w:spacing w:val="-10"/>
                <w:sz w:val="20"/>
              </w:rPr>
              <w:t>）</w:t>
            </w:r>
          </w:p>
        </w:tc>
      </w:tr>
      <w:tr>
        <w:trPr>
          <w:trHeight w:val="400" w:hRule="atLeast"/>
        </w:trPr>
        <w:tc>
          <w:tcPr>
            <w:tcW w:w="9213" w:type="dxa"/>
            <w:gridSpan w:val="4"/>
            <w:vAlign w:val="top"/>
          </w:tcPr>
          <w:p>
            <w:pPr>
              <w:pStyle w:val="18"/>
              <w:numPr>
                <w:ilvl w:val="0"/>
                <w:numId w:val="5"/>
              </w:numPr>
              <w:tabs>
                <w:tab w:val="left" w:leader="none" w:pos="591"/>
              </w:tabs>
              <w:spacing w:before="74" w:beforeLines="0" w:beforeAutospacing="0" w:after="0" w:afterLines="0" w:afterAutospacing="0" w:line="306" w:lineRule="exact"/>
              <w:ind w:left="591" w:right="0" w:hanging="484"/>
              <w:jc w:val="left"/>
              <w:rPr>
                <w:rFonts w:hint="default"/>
                <w:sz w:val="24"/>
              </w:rPr>
            </w:pPr>
            <w:r>
              <w:rPr>
                <w:rFonts w:hint="default"/>
                <w:spacing w:val="-1"/>
                <w:sz w:val="24"/>
              </w:rPr>
              <w:t>上記の猫に関して、国、県その他団体から同様の補助金は受けておりません。</w:t>
            </w:r>
          </w:p>
        </w:tc>
      </w:tr>
    </w:tbl>
    <w:p>
      <w:pPr>
        <w:pStyle w:val="15"/>
        <w:tabs>
          <w:tab w:val="left" w:leader="none" w:pos="2168"/>
          <w:tab w:val="left" w:leader="none" w:pos="3625"/>
        </w:tabs>
        <w:spacing w:before="79" w:beforeLines="0" w:beforeAutospacing="0" w:line="307" w:lineRule="auto"/>
        <w:ind w:left="594" w:right="215" w:hanging="485"/>
        <w:rPr>
          <w:rFonts w:hint="default"/>
        </w:rPr>
      </w:pPr>
      <w:r>
        <w:rPr>
          <w:rFonts w:hint="default"/>
        </w:rPr>
        <w:t>２</w:t>
      </w:r>
      <w:r>
        <w:rPr>
          <w:rFonts w:hint="default"/>
          <w:spacing w:val="80"/>
          <w:w w:val="150"/>
        </w:rPr>
        <w:t xml:space="preserve"> </w:t>
      </w:r>
      <w:r>
        <w:rPr>
          <w:rFonts w:hint="default"/>
        </w:rPr>
        <w:t>補助金の受給を上記の動物病院に委任します（動物病院の口座への支払を希望し</w:t>
      </w:r>
      <w:r>
        <w:rPr>
          <w:rFonts w:hint="default"/>
          <w:spacing w:val="-4"/>
        </w:rPr>
        <w:t>ます</w:t>
      </w:r>
      <w:r>
        <w:rPr>
          <w:rFonts w:hint="default"/>
          <w:spacing w:val="-120"/>
        </w:rPr>
        <w:t>）</w:t>
      </w:r>
      <w:r>
        <w:rPr>
          <w:rFonts w:hint="default"/>
          <w:spacing w:val="-4"/>
        </w:rPr>
        <w:t>。</w:t>
      </w:r>
      <w:r>
        <w:rPr>
          <w:rFonts w:hint="default"/>
        </w:rPr>
        <w:tab/>
      </w:r>
      <w:r>
        <w:rPr>
          <w:rFonts w:hint="default"/>
        </w:rPr>
        <w:t>□</w:t>
      </w:r>
      <w:r>
        <w:rPr>
          <w:rFonts w:hint="default"/>
          <w:spacing w:val="40"/>
        </w:rPr>
        <w:t xml:space="preserve"> </w:t>
      </w:r>
      <w:r>
        <w:rPr>
          <w:rFonts w:hint="default"/>
        </w:rPr>
        <w:t>はい</w:t>
      </w:r>
      <w:r>
        <w:rPr>
          <w:rFonts w:hint="default"/>
        </w:rPr>
        <w:tab/>
      </w:r>
      <w:r>
        <w:rPr>
          <w:rFonts w:hint="default"/>
        </w:rPr>
        <w:t>□</w:t>
      </w:r>
      <w:r>
        <w:rPr>
          <w:rFonts w:hint="default"/>
          <w:spacing w:val="40"/>
        </w:rPr>
        <w:t xml:space="preserve"> </w:t>
      </w:r>
      <w:r>
        <w:rPr>
          <w:rFonts w:hint="default"/>
        </w:rPr>
        <w:t>いいえ</w:t>
      </w:r>
    </w:p>
    <w:p>
      <w:pPr>
        <w:pStyle w:val="15"/>
        <w:spacing w:before="3" w:beforeLines="0" w:beforeAutospacing="0" w:after="12" w:afterLines="0" w:afterAutospacing="0"/>
        <w:ind w:left="109"/>
        <w:rPr>
          <w:rFonts w:hint="default"/>
        </w:rPr>
      </w:pPr>
      <w:r>
        <w:rPr>
          <w:rFonts w:hint="default"/>
          <w:spacing w:val="-1"/>
        </w:rPr>
        <w:t>３</w:t>
      </w:r>
      <w:r>
        <w:rPr>
          <w:rFonts w:hint="default"/>
          <w:spacing w:val="-1"/>
        </w:rPr>
        <w:t xml:space="preserve"> </w:t>
      </w:r>
      <w:r>
        <w:rPr>
          <w:rFonts w:hint="default"/>
          <w:spacing w:val="-1"/>
        </w:rPr>
        <w:t>申請者の依頼により避妊手術を実施した猫は上記の内容であることを証明します。</w:t>
      </w:r>
    </w:p>
    <w:tbl>
      <w:tblPr>
        <w:tblStyle w:val="11"/>
        <w:tblW w:w="0" w:type="auto"/>
        <w:jc w:val="left"/>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Look w:firstRow="1" w:lastRow="1" w:firstColumn="1" w:lastColumn="1" w:noHBand="0" w:noVBand="0" w:val="01E0"/>
      </w:tblPr>
      <w:tblGrid>
        <w:gridCol w:w="1838"/>
        <w:gridCol w:w="1560"/>
        <w:gridCol w:w="5811"/>
      </w:tblGrid>
      <w:tr>
        <w:trPr>
          <w:trHeight w:val="398" w:hRule="atLeast"/>
        </w:trPr>
        <w:tc>
          <w:tcPr>
            <w:tcW w:w="1838" w:type="dxa"/>
            <w:vMerge w:val="restart"/>
            <w:vAlign w:val="top"/>
          </w:tcPr>
          <w:p>
            <w:pPr>
              <w:pStyle w:val="18"/>
              <w:spacing w:before="0" w:beforeLines="0" w:beforeAutospacing="0"/>
              <w:rPr>
                <w:rFonts w:hint="default"/>
                <w:sz w:val="24"/>
              </w:rPr>
            </w:pPr>
          </w:p>
          <w:p>
            <w:pPr>
              <w:pStyle w:val="18"/>
              <w:spacing w:before="266" w:beforeLines="0" w:beforeAutospacing="0"/>
              <w:rPr>
                <w:rFonts w:hint="default"/>
                <w:sz w:val="24"/>
              </w:rPr>
            </w:pPr>
          </w:p>
          <w:p>
            <w:pPr>
              <w:pStyle w:val="18"/>
              <w:spacing w:before="0" w:beforeLines="0" w:beforeAutospacing="0"/>
              <w:ind w:left="191"/>
              <w:rPr>
                <w:rFonts w:hint="default"/>
                <w:sz w:val="24"/>
              </w:rPr>
            </w:pPr>
            <w:r>
              <w:rPr>
                <w:rFonts w:hint="default"/>
                <w:spacing w:val="-2"/>
                <w:sz w:val="24"/>
              </w:rPr>
              <w:t>獣医師証明欄</w:t>
            </w:r>
          </w:p>
        </w:tc>
        <w:tc>
          <w:tcPr>
            <w:tcW w:w="1560" w:type="dxa"/>
            <w:vAlign w:val="top"/>
          </w:tcPr>
          <w:p>
            <w:pPr>
              <w:pStyle w:val="18"/>
              <w:tabs>
                <w:tab w:val="left" w:leader="none" w:pos="736"/>
              </w:tabs>
              <w:spacing w:before="74" w:beforeLines="0" w:beforeAutospacing="0" w:line="304" w:lineRule="exact"/>
              <w:ind w:left="9"/>
              <w:jc w:val="center"/>
              <w:rPr>
                <w:rFonts w:hint="default"/>
                <w:sz w:val="24"/>
              </w:rPr>
            </w:pPr>
            <w:r>
              <w:rPr>
                <w:rFonts w:hint="default"/>
                <w:spacing w:val="-10"/>
                <w:sz w:val="24"/>
              </w:rPr>
              <w:t>住</w:t>
            </w:r>
            <w:r>
              <w:rPr>
                <w:rFonts w:hint="default"/>
                <w:sz w:val="24"/>
              </w:rPr>
              <w:tab/>
            </w:r>
            <w:r>
              <w:rPr>
                <w:rFonts w:hint="default"/>
                <w:spacing w:val="-10"/>
                <w:sz w:val="24"/>
              </w:rPr>
              <w:t>所</w:t>
            </w:r>
          </w:p>
        </w:tc>
        <w:tc>
          <w:tcPr>
            <w:tcW w:w="5811" w:type="dxa"/>
            <w:vAlign w:val="top"/>
          </w:tcPr>
          <w:p>
            <w:pPr>
              <w:pStyle w:val="18"/>
              <w:spacing w:before="0" w:beforeLines="0" w:beforeAutospacing="0"/>
              <w:rPr>
                <w:rFonts w:hint="default" w:ascii="Times New Roman" w:hAnsi="Times New Roman"/>
                <w:sz w:val="22"/>
              </w:rPr>
            </w:pPr>
          </w:p>
        </w:tc>
      </w:tr>
      <w:tr>
        <w:trPr>
          <w:trHeight w:val="400" w:hRule="atLeast"/>
        </w:trPr>
        <w:tc>
          <w:tcPr>
            <w:tcW w:w="183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560" w:type="dxa"/>
            <w:vAlign w:val="top"/>
          </w:tcPr>
          <w:p>
            <w:pPr>
              <w:pStyle w:val="18"/>
              <w:spacing w:line="304" w:lineRule="exact"/>
              <w:ind w:left="11"/>
              <w:jc w:val="center"/>
              <w:rPr>
                <w:rFonts w:hint="default"/>
                <w:sz w:val="24"/>
              </w:rPr>
            </w:pPr>
            <w:r>
              <w:rPr>
                <w:rFonts w:hint="default"/>
                <w:spacing w:val="-3"/>
                <w:sz w:val="24"/>
              </w:rPr>
              <w:t>獣医師名</w:t>
            </w:r>
          </w:p>
        </w:tc>
        <w:tc>
          <w:tcPr>
            <w:tcW w:w="5811" w:type="dxa"/>
            <w:vAlign w:val="top"/>
          </w:tcPr>
          <w:p>
            <w:pPr>
              <w:pStyle w:val="18"/>
              <w:spacing w:line="304" w:lineRule="exact"/>
              <w:ind w:right="1330"/>
              <w:jc w:val="right"/>
              <w:rPr>
                <w:rFonts w:hint="default"/>
                <w:sz w:val="24"/>
              </w:rPr>
            </w:pPr>
            <w:r>
              <w:rPr>
                <w:rFonts w:hint="default"/>
                <w:spacing w:val="-10"/>
                <w:sz w:val="24"/>
              </w:rPr>
              <w:t>㊞</w:t>
            </w:r>
          </w:p>
        </w:tc>
      </w:tr>
      <w:tr>
        <w:trPr>
          <w:trHeight w:val="400" w:hRule="atLeast"/>
        </w:trPr>
        <w:tc>
          <w:tcPr>
            <w:tcW w:w="183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560" w:type="dxa"/>
            <w:vAlign w:val="top"/>
          </w:tcPr>
          <w:p>
            <w:pPr>
              <w:pStyle w:val="18"/>
              <w:spacing w:line="304" w:lineRule="exact"/>
              <w:ind w:left="11"/>
              <w:jc w:val="center"/>
              <w:rPr>
                <w:rFonts w:hint="default"/>
                <w:sz w:val="24"/>
              </w:rPr>
            </w:pPr>
            <w:r>
              <w:rPr>
                <w:rFonts w:hint="default"/>
                <w:spacing w:val="-3"/>
                <w:sz w:val="24"/>
              </w:rPr>
              <w:t>電話番号</w:t>
            </w:r>
          </w:p>
        </w:tc>
        <w:tc>
          <w:tcPr>
            <w:tcW w:w="5811" w:type="dxa"/>
            <w:vAlign w:val="top"/>
          </w:tcPr>
          <w:p>
            <w:pPr>
              <w:pStyle w:val="18"/>
              <w:spacing w:before="0" w:beforeLines="0" w:beforeAutospacing="0"/>
              <w:rPr>
                <w:rFonts w:hint="default" w:ascii="Times New Roman" w:hAnsi="Times New Roman"/>
                <w:sz w:val="22"/>
              </w:rPr>
            </w:pPr>
          </w:p>
        </w:tc>
      </w:tr>
      <w:tr>
        <w:trPr>
          <w:trHeight w:val="801" w:hRule="atLeast"/>
        </w:trPr>
        <w:tc>
          <w:tcPr>
            <w:tcW w:w="183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560" w:type="dxa"/>
            <w:vAlign w:val="top"/>
          </w:tcPr>
          <w:p>
            <w:pPr>
              <w:pStyle w:val="18"/>
              <w:spacing w:before="276" w:beforeLines="0" w:beforeAutospacing="0"/>
              <w:ind w:left="9"/>
              <w:jc w:val="center"/>
              <w:rPr>
                <w:rFonts w:hint="default"/>
                <w:sz w:val="24"/>
              </w:rPr>
            </w:pPr>
            <w:r>
              <w:rPr>
                <w:rFonts w:hint="default"/>
                <w:spacing w:val="-2"/>
                <w:sz w:val="24"/>
              </w:rPr>
              <w:t>Ｖ字カット</w:t>
            </w:r>
          </w:p>
        </w:tc>
        <w:tc>
          <w:tcPr>
            <w:tcW w:w="5811" w:type="dxa"/>
            <w:vAlign w:val="top"/>
          </w:tcPr>
          <w:p>
            <w:pPr>
              <w:pStyle w:val="18"/>
              <w:ind w:left="226"/>
              <w:rPr>
                <w:rFonts w:hint="default"/>
                <w:sz w:val="24"/>
              </w:rPr>
            </w:pPr>
            <w:r>
              <w:rPr>
                <w:rFonts w:hint="default"/>
                <w:spacing w:val="-2"/>
                <w:sz w:val="24"/>
              </w:rPr>
              <w:t>□</w:t>
            </w:r>
            <w:r>
              <w:rPr>
                <w:rFonts w:hint="default"/>
                <w:spacing w:val="-2"/>
                <w:sz w:val="24"/>
              </w:rPr>
              <w:t>実施しました。</w:t>
            </w:r>
          </w:p>
          <w:p>
            <w:pPr>
              <w:pStyle w:val="18"/>
              <w:spacing w:before="119" w:beforeLines="0" w:beforeAutospacing="0"/>
              <w:ind w:left="106"/>
              <w:rPr>
                <w:rFonts w:hint="default"/>
                <w:sz w:val="21"/>
              </w:rPr>
            </w:pPr>
            <w:r>
              <w:rPr>
                <w:rFonts w:hint="default"/>
                <w:sz w:val="21"/>
              </w:rPr>
              <w:t>【</w:t>
            </w:r>
            <w:r>
              <w:rPr>
                <w:rFonts w:hint="default"/>
                <w:sz w:val="21"/>
              </w:rPr>
              <w:t xml:space="preserve"> </w:t>
            </w:r>
            <w:r>
              <w:rPr>
                <w:rFonts w:hint="default"/>
                <w:sz w:val="21"/>
              </w:rPr>
              <w:t>飼い主のいない猫（保護しない）の場合は必ず実施</w:t>
            </w:r>
            <w:r>
              <w:rPr>
                <w:rFonts w:hint="default"/>
                <w:sz w:val="21"/>
              </w:rPr>
              <w:t xml:space="preserve"> </w:t>
            </w:r>
            <w:r>
              <w:rPr>
                <w:rFonts w:hint="default"/>
                <w:sz w:val="21"/>
              </w:rPr>
              <w:t>】</w:t>
            </w:r>
          </w:p>
        </w:tc>
      </w:tr>
    </w:tbl>
    <w:p>
      <w:pPr>
        <w:pStyle w:val="15"/>
        <w:rPr>
          <w:rFonts w:hint="default"/>
          <w:sz w:val="5"/>
        </w:rPr>
      </w:pPr>
    </w:p>
    <w:p>
      <w:pPr>
        <w:rPr>
          <w:rFonts w:hint="default"/>
          <w:sz w:val="5"/>
        </w:rPr>
        <w:sectPr>
          <w:type w:val="continuous"/>
          <w:pgSz w:w="11910" w:h="16840"/>
          <w:pgMar w:top="1200" w:right="760" w:bottom="0" w:left="1480" w:header="0" w:footer="0" w:gutter="0"/>
          <w:cols w:space="720"/>
          <w:textDirection w:val="lrTb"/>
          <w:docGrid w:linePitch="299"/>
        </w:sectPr>
      </w:pPr>
    </w:p>
    <w:p>
      <w:pPr>
        <w:pStyle w:val="15"/>
        <w:ind w:left="109"/>
        <w:rPr>
          <w:rFonts w:hint="default"/>
        </w:rPr>
      </w:pPr>
      <w:r>
        <w:rPr>
          <w:rFonts w:hint="default"/>
        </w:rPr>
        <w:t>４</w:t>
      </w:r>
      <w:r>
        <w:rPr>
          <w:rFonts w:hint="default"/>
          <w:spacing w:val="70"/>
          <w:w w:val="150"/>
        </w:rPr>
        <w:t xml:space="preserve"> </w:t>
      </w:r>
      <w:r>
        <w:rPr>
          <w:rFonts w:hint="default"/>
          <w:spacing w:val="-3"/>
        </w:rPr>
        <w:t>添付資料</w:t>
      </w:r>
    </w:p>
    <w:p>
      <w:pPr>
        <w:pStyle w:val="15"/>
        <w:spacing w:before="89" w:beforeLines="0" w:beforeAutospacing="0"/>
        <w:ind w:left="351"/>
        <w:rPr>
          <w:rFonts w:hint="default"/>
        </w:rPr>
      </w:pPr>
      <w:r>
        <w:rPr>
          <w:rFonts w:hint="default"/>
        </w:rPr>
        <w:t>（１）</w:t>
      </w:r>
      <w:r>
        <w:rPr>
          <w:rFonts w:hint="default"/>
          <w:spacing w:val="2"/>
        </w:rPr>
        <w:t xml:space="preserve">  </w:t>
      </w:r>
      <w:r>
        <w:rPr>
          <w:rFonts w:hint="default"/>
          <w:spacing w:val="2"/>
        </w:rPr>
        <w:t>避妊手術費の領収書</w:t>
      </w:r>
      <w:r>
        <w:rPr>
          <w:rFonts w:hint="default"/>
        </w:rPr>
        <w:t>（明細がわかるもの）</w:t>
      </w:r>
      <w:r>
        <w:rPr>
          <w:rFonts w:hint="default"/>
          <w:spacing w:val="-4"/>
        </w:rPr>
        <w:t>の写し</w:t>
      </w:r>
    </w:p>
    <w:p>
      <w:pPr>
        <w:pStyle w:val="15"/>
        <w:tabs>
          <w:tab w:val="left" w:leader="none" w:pos="1311"/>
        </w:tabs>
        <w:spacing w:before="7" w:beforeLines="0" w:beforeAutospacing="0"/>
        <w:ind w:left="351"/>
        <w:rPr>
          <w:rFonts w:hint="default"/>
        </w:rPr>
      </w:pPr>
      <w:r>
        <w:rPr>
          <w:rFonts w:hint="default"/>
          <w:spacing w:val="-5"/>
        </w:rPr>
        <w:t>（２）</w:t>
      </w:r>
      <w:r>
        <w:rPr>
          <w:rFonts w:hint="default"/>
        </w:rPr>
        <w:tab/>
      </w:r>
      <w:r>
        <w:rPr>
          <w:rFonts w:hint="default"/>
        </w:rPr>
        <w:t>振込先口座通帳の写し（本人が受け取る場合</w:t>
      </w:r>
      <w:r>
        <w:rPr>
          <w:rFonts w:hint="default"/>
          <w:spacing w:val="-10"/>
        </w:rPr>
        <w:t>）</w:t>
      </w:r>
    </w:p>
    <w:p>
      <w:pPr>
        <w:pStyle w:val="0"/>
        <w:spacing w:before="23" w:beforeLines="0" w:beforeAutospacing="0" w:line="240" w:lineRule="auto"/>
        <w:rPr>
          <w:rFonts w:hint="default"/>
          <w:sz w:val="22"/>
        </w:rPr>
      </w:pPr>
      <w:r>
        <w:rPr>
          <w:rFonts w:hint="default"/>
        </w:rPr>
        <w:br w:type="column"/>
      </w:r>
    </w:p>
    <w:p>
      <w:pPr>
        <w:pStyle w:val="0"/>
        <w:spacing w:before="0" w:beforeLines="0" w:beforeAutospacing="0"/>
        <w:ind w:left="109" w:right="0" w:firstLine="0"/>
        <w:jc w:val="left"/>
        <w:rPr>
          <w:rFonts w:hint="default"/>
          <w:sz w:val="22"/>
        </w:rPr>
      </w:pPr>
      <w:r>
        <w:rPr>
          <w:rFonts w:hint="default"/>
        </w:rPr>
        <mc:AlternateContent>
          <mc:Choice Requires="wps">
            <w:drawing>
              <wp:anchor distT="0" distB="0" distL="0" distR="0" simplePos="0" relativeHeight="2" behindDoc="0" locked="0" layoutInCell="1" hidden="0" allowOverlap="1">
                <wp:simplePos x="0" y="0"/>
                <wp:positionH relativeFrom="page">
                  <wp:posOffset>6212840</wp:posOffset>
                </wp:positionH>
                <wp:positionV relativeFrom="paragraph">
                  <wp:posOffset>232410</wp:posOffset>
                </wp:positionV>
                <wp:extent cx="754380" cy="621030"/>
                <wp:effectExtent l="635" t="635" r="29845" b="10795"/>
                <wp:wrapNone/>
                <wp:docPr id="1028" name="Graphic 3"/>
                <a:graphic xmlns:a="http://schemas.openxmlformats.org/drawingml/2006/main">
                  <a:graphicData uri="http://schemas.microsoft.com/office/word/2010/wordprocessingShape">
                    <wps:wsp>
                      <wps:cNvPr id="1028" name="Graphic 3"/>
                      <wps:cNvSpPr/>
                      <wps:spPr>
                        <a:xfrm>
                          <a:off x="0" y="0"/>
                          <a:ext cx="754380" cy="621030"/>
                        </a:xfrm>
                        <a:custGeom>
                          <a:avLst/>
                          <a:gdLst/>
                          <a:ahLst/>
                          <a:cxnLst/>
                          <a:rect l="l" t="t" r="r" b="b"/>
                          <a:pathLst>
                            <a:path w="754380" h="621030">
                              <a:moveTo>
                                <a:pt x="0" y="621029"/>
                              </a:moveTo>
                              <a:lnTo>
                                <a:pt x="754380" y="621029"/>
                              </a:lnTo>
                              <a:lnTo>
                                <a:pt x="754380" y="0"/>
                              </a:lnTo>
                              <a:lnTo>
                                <a:pt x="0" y="0"/>
                              </a:lnTo>
                              <a:lnTo>
                                <a:pt x="0" y="621029"/>
                              </a:lnTo>
                              <a:close/>
                            </a:path>
                          </a:pathLst>
                        </a:custGeom>
                        <a:ln w="3175">
                          <a:solidFill>
                            <a:srgbClr val="000000"/>
                          </a:solidFill>
                          <a:prstDash val="lgDash"/>
                        </a:ln>
                      </wps:spPr>
                      <wps:bodyPr/>
                    </wps:wsp>
                  </a:graphicData>
                </a:graphic>
              </wp:anchor>
            </w:drawing>
          </mc:Choice>
          <mc:Fallback>
            <w:pict>
              <v:shape id="Graphic 3" style="mso-wrap-distance-right:0pt;mso-wrap-distance-bottom:0pt;margin-top:18.3pt;mso-position-vertical-relative:text;mso-position-horizontal-relative:page;position:absolute;height:48.9pt;mso-wrap-distance-top:0pt;width:59.4pt;mso-wrap-distance-left:0pt;margin-left:489.2pt;z-index:2;" o:spid="_x0000_s1028" o:allowincell="t" o:allowoverlap="t" filled="f" stroked="t" strokecolor="#000000" strokeweight="0.25pt" o:spt="100" path="m0,21600l0,21600l21600,21600l21600,0l0,0l0,21600xe">
                <v:path textboxrect="0,0,21600,21600" arrowok="true"/>
                <v:fill/>
                <v:stroke joinstyle="round" dashstyle="longdash" filltype="solid"/>
                <v:textbox style="layout-flow:horizontal;"/>
                <v:imagedata o:title=""/>
                <w10:wrap type="none" anchorx="page" anchory="text"/>
              </v:shape>
            </w:pict>
          </mc:Fallback>
        </mc:AlternateContent>
      </w:r>
      <w:r>
        <w:rPr>
          <w:rFonts w:hint="default"/>
          <w:spacing w:val="-2"/>
          <w:sz w:val="22"/>
        </w:rPr>
        <w:t>※</w:t>
      </w:r>
      <w:r>
        <w:rPr>
          <w:rFonts w:hint="default"/>
          <w:spacing w:val="-2"/>
          <w:sz w:val="22"/>
        </w:rPr>
        <w:t>職員記入欄</w:t>
      </w:r>
    </w:p>
    <w:sectPr>
      <w:type w:val="continuous"/>
      <w:pgSz w:w="11910" w:h="16840"/>
      <w:pgMar w:top="1200" w:right="760" w:bottom="0" w:left="1480" w:header="0" w:footer="0" w:gutter="0"/>
      <w:cols w:equalWidth="0" w:space="720" w:num="2">
        <w:col w:w="6696" w:space="1411"/>
        <w:col w:w="1563"/>
      </w:cols>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0000000"/>
    <w:lvl w:ilvl="0" w:tplc="00000000">
      <w:numFmt w:val="bullet"/>
      <w:lvlText w:val="□"/>
      <w:lvlJc w:val="left"/>
      <w:pPr>
        <w:ind w:left="590" w:hanging="365"/>
      </w:pPr>
      <w:rPr>
        <w:rFonts w:hint="default" w:ascii="ＭＳ 明朝" w:hAnsi="ＭＳ 明朝" w:eastAsia="ＭＳ 明朝"/>
        <w:b w:val="0"/>
        <w:i w:val="0"/>
        <w:spacing w:val="0"/>
        <w:w w:val="100"/>
        <w:sz w:val="24"/>
      </w:rPr>
    </w:lvl>
    <w:lvl w:ilvl="1" w:tplc="00000000">
      <w:numFmt w:val="bullet"/>
      <w:lvlText w:val="•"/>
      <w:lvlJc w:val="left"/>
      <w:pPr>
        <w:ind w:left="1219" w:hanging="365"/>
      </w:pPr>
      <w:rPr>
        <w:rFonts w:hint="default"/>
      </w:rPr>
    </w:lvl>
    <w:lvl w:ilvl="2" w:tplc="00000000">
      <w:numFmt w:val="bullet"/>
      <w:lvlText w:val="•"/>
      <w:lvlJc w:val="left"/>
      <w:pPr>
        <w:ind w:left="1839" w:hanging="365"/>
      </w:pPr>
      <w:rPr>
        <w:rFonts w:hint="default"/>
      </w:rPr>
    </w:lvl>
    <w:lvl w:ilvl="3" w:tplc="00000000">
      <w:numFmt w:val="bullet"/>
      <w:lvlText w:val="•"/>
      <w:lvlJc w:val="left"/>
      <w:pPr>
        <w:ind w:left="2458" w:hanging="365"/>
      </w:pPr>
      <w:rPr>
        <w:rFonts w:hint="default"/>
      </w:rPr>
    </w:lvl>
    <w:lvl w:ilvl="4" w:tplc="00000000">
      <w:numFmt w:val="bullet"/>
      <w:lvlText w:val="•"/>
      <w:lvlJc w:val="left"/>
      <w:pPr>
        <w:ind w:left="3078" w:hanging="365"/>
      </w:pPr>
      <w:rPr>
        <w:rFonts w:hint="default"/>
      </w:rPr>
    </w:lvl>
    <w:lvl w:ilvl="5" w:tplc="00000000">
      <w:numFmt w:val="bullet"/>
      <w:lvlText w:val="•"/>
      <w:lvlJc w:val="left"/>
      <w:pPr>
        <w:ind w:left="3698" w:hanging="365"/>
      </w:pPr>
      <w:rPr>
        <w:rFonts w:hint="default"/>
      </w:rPr>
    </w:lvl>
    <w:lvl w:ilvl="6" w:tplc="00000000">
      <w:numFmt w:val="bullet"/>
      <w:lvlText w:val="•"/>
      <w:lvlJc w:val="left"/>
      <w:pPr>
        <w:ind w:left="4317" w:hanging="365"/>
      </w:pPr>
      <w:rPr>
        <w:rFonts w:hint="default"/>
      </w:rPr>
    </w:lvl>
    <w:lvl w:ilvl="7" w:tplc="00000000">
      <w:numFmt w:val="bullet"/>
      <w:lvlText w:val="•"/>
      <w:lvlJc w:val="left"/>
      <w:pPr>
        <w:ind w:left="4937" w:hanging="365"/>
      </w:pPr>
      <w:rPr>
        <w:rFonts w:hint="default"/>
      </w:rPr>
    </w:lvl>
    <w:lvl w:ilvl="8" w:tplc="00000000">
      <w:numFmt w:val="bullet"/>
      <w:lvlText w:val="•"/>
      <w:lvlJc w:val="left"/>
      <w:pPr>
        <w:ind w:left="5556" w:hanging="365"/>
      </w:pPr>
      <w:rPr>
        <w:rFonts w:hint="default"/>
      </w:rPr>
    </w:lvl>
  </w:abstractNum>
  <w:abstractNum w:abstractNumId="1">
    <w:nsid w:val="00000002"/>
    <w:multiLevelType w:val="hybridMultilevel"/>
    <w:tmpl w:val="00000000"/>
    <w:lvl w:ilvl="0" w:tplc="00000000">
      <w:numFmt w:val="bullet"/>
      <w:lvlText w:val="□"/>
      <w:lvlJc w:val="left"/>
      <w:pPr>
        <w:ind w:left="586" w:hanging="360"/>
      </w:pPr>
      <w:rPr>
        <w:rFonts w:hint="default" w:ascii="ＭＳ 明朝" w:hAnsi="ＭＳ 明朝" w:eastAsia="ＭＳ 明朝"/>
        <w:b w:val="0"/>
        <w:i w:val="0"/>
        <w:spacing w:val="0"/>
        <w:w w:val="100"/>
        <w:sz w:val="24"/>
      </w:rPr>
    </w:lvl>
    <w:lvl w:ilvl="1" w:tplc="00000000">
      <w:numFmt w:val="bullet"/>
      <w:lvlText w:val="•"/>
      <w:lvlJc w:val="left"/>
      <w:pPr>
        <w:ind w:left="1201" w:hanging="360"/>
      </w:pPr>
      <w:rPr>
        <w:rFonts w:hint="default"/>
      </w:rPr>
    </w:lvl>
    <w:lvl w:ilvl="2" w:tplc="00000000">
      <w:numFmt w:val="bullet"/>
      <w:lvlText w:val="•"/>
      <w:lvlJc w:val="left"/>
      <w:pPr>
        <w:ind w:left="1823" w:hanging="360"/>
      </w:pPr>
      <w:rPr>
        <w:rFonts w:hint="default"/>
      </w:rPr>
    </w:lvl>
    <w:lvl w:ilvl="3" w:tplc="00000000">
      <w:numFmt w:val="bullet"/>
      <w:lvlText w:val="•"/>
      <w:lvlJc w:val="left"/>
      <w:pPr>
        <w:ind w:left="2444" w:hanging="360"/>
      </w:pPr>
      <w:rPr>
        <w:rFonts w:hint="default"/>
      </w:rPr>
    </w:lvl>
    <w:lvl w:ilvl="4" w:tplc="00000000">
      <w:numFmt w:val="bullet"/>
      <w:lvlText w:val="•"/>
      <w:lvlJc w:val="left"/>
      <w:pPr>
        <w:ind w:left="3066" w:hanging="360"/>
      </w:pPr>
      <w:rPr>
        <w:rFonts w:hint="default"/>
      </w:rPr>
    </w:lvl>
    <w:lvl w:ilvl="5" w:tplc="00000000">
      <w:numFmt w:val="bullet"/>
      <w:lvlText w:val="•"/>
      <w:lvlJc w:val="left"/>
      <w:pPr>
        <w:ind w:left="3688" w:hanging="360"/>
      </w:pPr>
      <w:rPr>
        <w:rFonts w:hint="default"/>
      </w:rPr>
    </w:lvl>
    <w:lvl w:ilvl="6" w:tplc="00000000">
      <w:numFmt w:val="bullet"/>
      <w:lvlText w:val="•"/>
      <w:lvlJc w:val="left"/>
      <w:pPr>
        <w:ind w:left="4309" w:hanging="360"/>
      </w:pPr>
      <w:rPr>
        <w:rFonts w:hint="default"/>
      </w:rPr>
    </w:lvl>
    <w:lvl w:ilvl="7" w:tplc="00000000">
      <w:numFmt w:val="bullet"/>
      <w:lvlText w:val="•"/>
      <w:lvlJc w:val="left"/>
      <w:pPr>
        <w:ind w:left="4931" w:hanging="360"/>
      </w:pPr>
      <w:rPr>
        <w:rFonts w:hint="default"/>
      </w:rPr>
    </w:lvl>
    <w:lvl w:ilvl="8" w:tplc="00000000">
      <w:numFmt w:val="bullet"/>
      <w:lvlText w:val="•"/>
      <w:lvlJc w:val="left"/>
      <w:pPr>
        <w:ind w:left="5552" w:hanging="360"/>
      </w:pPr>
      <w:rPr>
        <w:rFonts w:hint="default"/>
      </w:rPr>
    </w:lvl>
  </w:abstractNum>
  <w:abstractNum w:abstractNumId="2">
    <w:nsid w:val="00000003"/>
    <w:multiLevelType w:val="hybridMultilevel"/>
    <w:tmpl w:val="00000000"/>
    <w:lvl w:ilvl="0" w:tplc="00000000">
      <w:numFmt w:val="bullet"/>
      <w:lvlText w:val="□"/>
      <w:lvlJc w:val="left"/>
      <w:pPr>
        <w:ind w:left="590" w:hanging="365"/>
      </w:pPr>
      <w:rPr>
        <w:rFonts w:hint="default" w:ascii="ＭＳ 明朝" w:hAnsi="ＭＳ 明朝" w:eastAsia="ＭＳ 明朝"/>
        <w:b w:val="0"/>
        <w:i w:val="0"/>
        <w:spacing w:val="0"/>
        <w:w w:val="100"/>
        <w:sz w:val="24"/>
      </w:rPr>
    </w:lvl>
    <w:lvl w:ilvl="1" w:tplc="00000000">
      <w:numFmt w:val="bullet"/>
      <w:lvlText w:val="•"/>
      <w:lvlJc w:val="left"/>
      <w:pPr>
        <w:ind w:left="1219" w:hanging="365"/>
      </w:pPr>
      <w:rPr>
        <w:rFonts w:hint="default"/>
      </w:rPr>
    </w:lvl>
    <w:lvl w:ilvl="2" w:tplc="00000000">
      <w:numFmt w:val="bullet"/>
      <w:lvlText w:val="•"/>
      <w:lvlJc w:val="left"/>
      <w:pPr>
        <w:ind w:left="1839" w:hanging="365"/>
      </w:pPr>
      <w:rPr>
        <w:rFonts w:hint="default"/>
      </w:rPr>
    </w:lvl>
    <w:lvl w:ilvl="3" w:tplc="00000000">
      <w:numFmt w:val="bullet"/>
      <w:lvlText w:val="•"/>
      <w:lvlJc w:val="left"/>
      <w:pPr>
        <w:ind w:left="2458" w:hanging="365"/>
      </w:pPr>
      <w:rPr>
        <w:rFonts w:hint="default"/>
      </w:rPr>
    </w:lvl>
    <w:lvl w:ilvl="4" w:tplc="00000000">
      <w:numFmt w:val="bullet"/>
      <w:lvlText w:val="•"/>
      <w:lvlJc w:val="left"/>
      <w:pPr>
        <w:ind w:left="3078" w:hanging="365"/>
      </w:pPr>
      <w:rPr>
        <w:rFonts w:hint="default"/>
      </w:rPr>
    </w:lvl>
    <w:lvl w:ilvl="5" w:tplc="00000000">
      <w:numFmt w:val="bullet"/>
      <w:lvlText w:val="•"/>
      <w:lvlJc w:val="left"/>
      <w:pPr>
        <w:ind w:left="3698" w:hanging="365"/>
      </w:pPr>
      <w:rPr>
        <w:rFonts w:hint="default"/>
      </w:rPr>
    </w:lvl>
    <w:lvl w:ilvl="6" w:tplc="00000000">
      <w:numFmt w:val="bullet"/>
      <w:lvlText w:val="•"/>
      <w:lvlJc w:val="left"/>
      <w:pPr>
        <w:ind w:left="4317" w:hanging="365"/>
      </w:pPr>
      <w:rPr>
        <w:rFonts w:hint="default"/>
      </w:rPr>
    </w:lvl>
    <w:lvl w:ilvl="7" w:tplc="00000000">
      <w:numFmt w:val="bullet"/>
      <w:lvlText w:val="•"/>
      <w:lvlJc w:val="left"/>
      <w:pPr>
        <w:ind w:left="4937" w:hanging="365"/>
      </w:pPr>
      <w:rPr>
        <w:rFonts w:hint="default"/>
      </w:rPr>
    </w:lvl>
    <w:lvl w:ilvl="8" w:tplc="00000000">
      <w:numFmt w:val="bullet"/>
      <w:lvlText w:val="•"/>
      <w:lvlJc w:val="left"/>
      <w:pPr>
        <w:ind w:left="5556" w:hanging="365"/>
      </w:pPr>
      <w:rPr>
        <w:rFonts w:hint="default"/>
      </w:rPr>
    </w:lvl>
  </w:abstractNum>
  <w:abstractNum w:abstractNumId="3">
    <w:nsid w:val="00000004"/>
    <w:multiLevelType w:val="hybridMultilevel"/>
    <w:tmpl w:val="00000000"/>
    <w:lvl w:ilvl="0" w:tplc="00000000">
      <w:numFmt w:val="bullet"/>
      <w:lvlText w:val="□"/>
      <w:lvlJc w:val="left"/>
      <w:pPr>
        <w:ind w:left="590" w:hanging="365"/>
      </w:pPr>
      <w:rPr>
        <w:rFonts w:hint="default" w:ascii="ＭＳ 明朝" w:hAnsi="ＭＳ 明朝" w:eastAsia="ＭＳ 明朝"/>
        <w:b w:val="0"/>
        <w:i w:val="0"/>
        <w:spacing w:val="0"/>
        <w:w w:val="100"/>
        <w:sz w:val="24"/>
      </w:rPr>
    </w:lvl>
    <w:lvl w:ilvl="1" w:tplc="00000000">
      <w:numFmt w:val="bullet"/>
      <w:lvlText w:val="•"/>
      <w:lvlJc w:val="left"/>
      <w:pPr>
        <w:ind w:left="1219" w:hanging="365"/>
      </w:pPr>
      <w:rPr>
        <w:rFonts w:hint="default"/>
      </w:rPr>
    </w:lvl>
    <w:lvl w:ilvl="2" w:tplc="00000000">
      <w:numFmt w:val="bullet"/>
      <w:lvlText w:val="•"/>
      <w:lvlJc w:val="left"/>
      <w:pPr>
        <w:ind w:left="1839" w:hanging="365"/>
      </w:pPr>
      <w:rPr>
        <w:rFonts w:hint="default"/>
      </w:rPr>
    </w:lvl>
    <w:lvl w:ilvl="3" w:tplc="00000000">
      <w:numFmt w:val="bullet"/>
      <w:lvlText w:val="•"/>
      <w:lvlJc w:val="left"/>
      <w:pPr>
        <w:ind w:left="2458" w:hanging="365"/>
      </w:pPr>
      <w:rPr>
        <w:rFonts w:hint="default"/>
      </w:rPr>
    </w:lvl>
    <w:lvl w:ilvl="4" w:tplc="00000000">
      <w:numFmt w:val="bullet"/>
      <w:lvlText w:val="•"/>
      <w:lvlJc w:val="left"/>
      <w:pPr>
        <w:ind w:left="3078" w:hanging="365"/>
      </w:pPr>
      <w:rPr>
        <w:rFonts w:hint="default"/>
      </w:rPr>
    </w:lvl>
    <w:lvl w:ilvl="5" w:tplc="00000000">
      <w:numFmt w:val="bullet"/>
      <w:lvlText w:val="•"/>
      <w:lvlJc w:val="left"/>
      <w:pPr>
        <w:ind w:left="3698" w:hanging="365"/>
      </w:pPr>
      <w:rPr>
        <w:rFonts w:hint="default"/>
      </w:rPr>
    </w:lvl>
    <w:lvl w:ilvl="6" w:tplc="00000000">
      <w:numFmt w:val="bullet"/>
      <w:lvlText w:val="•"/>
      <w:lvlJc w:val="left"/>
      <w:pPr>
        <w:ind w:left="4317" w:hanging="365"/>
      </w:pPr>
      <w:rPr>
        <w:rFonts w:hint="default"/>
      </w:rPr>
    </w:lvl>
    <w:lvl w:ilvl="7" w:tplc="00000000">
      <w:numFmt w:val="bullet"/>
      <w:lvlText w:val="•"/>
      <w:lvlJc w:val="left"/>
      <w:pPr>
        <w:ind w:left="4937" w:hanging="365"/>
      </w:pPr>
      <w:rPr>
        <w:rFonts w:hint="default"/>
      </w:rPr>
    </w:lvl>
    <w:lvl w:ilvl="8" w:tplc="00000000">
      <w:numFmt w:val="bullet"/>
      <w:lvlText w:val="•"/>
      <w:lvlJc w:val="left"/>
      <w:pPr>
        <w:ind w:left="5556" w:hanging="365"/>
      </w:pPr>
      <w:rPr>
        <w:rFonts w:hint="default"/>
      </w:rPr>
    </w:lvl>
  </w:abstractNum>
  <w:abstractNum w:abstractNumId="4">
    <w:nsid w:val="00000005"/>
    <w:multiLevelType w:val="hybridMultilevel"/>
    <w:tmpl w:val="00000000"/>
    <w:lvl w:ilvl="0" w:tplc="00000000">
      <w:numFmt w:val="bullet"/>
      <w:lvlText w:val="□"/>
      <w:lvlJc w:val="left"/>
      <w:pPr>
        <w:ind w:left="592" w:hanging="485"/>
      </w:pPr>
      <w:rPr>
        <w:rFonts w:hint="default" w:ascii="ＭＳ 明朝" w:hAnsi="ＭＳ 明朝" w:eastAsia="ＭＳ 明朝"/>
        <w:b w:val="0"/>
        <w:i w:val="0"/>
        <w:spacing w:val="0"/>
        <w:w w:val="100"/>
        <w:sz w:val="24"/>
      </w:rPr>
    </w:lvl>
    <w:lvl w:ilvl="1" w:tplc="00000000">
      <w:numFmt w:val="bullet"/>
      <w:lvlText w:val="•"/>
      <w:lvlJc w:val="left"/>
      <w:pPr>
        <w:ind w:left="1460" w:hanging="485"/>
      </w:pPr>
      <w:rPr>
        <w:rFonts w:hint="default"/>
      </w:rPr>
    </w:lvl>
    <w:lvl w:ilvl="2" w:tplc="00000000">
      <w:numFmt w:val="bullet"/>
      <w:lvlText w:val="•"/>
      <w:lvlJc w:val="left"/>
      <w:pPr>
        <w:ind w:left="2320" w:hanging="485"/>
      </w:pPr>
      <w:rPr>
        <w:rFonts w:hint="default"/>
      </w:rPr>
    </w:lvl>
    <w:lvl w:ilvl="3" w:tplc="00000000">
      <w:numFmt w:val="bullet"/>
      <w:lvlText w:val="•"/>
      <w:lvlJc w:val="left"/>
      <w:pPr>
        <w:ind w:left="3180" w:hanging="485"/>
      </w:pPr>
      <w:rPr>
        <w:rFonts w:hint="default"/>
      </w:rPr>
    </w:lvl>
    <w:lvl w:ilvl="4" w:tplc="00000000">
      <w:numFmt w:val="bullet"/>
      <w:lvlText w:val="•"/>
      <w:lvlJc w:val="left"/>
      <w:pPr>
        <w:ind w:left="4041" w:hanging="485"/>
      </w:pPr>
      <w:rPr>
        <w:rFonts w:hint="default"/>
      </w:rPr>
    </w:lvl>
    <w:lvl w:ilvl="5" w:tplc="00000000">
      <w:numFmt w:val="bullet"/>
      <w:lvlText w:val="•"/>
      <w:lvlJc w:val="left"/>
      <w:pPr>
        <w:ind w:left="4901" w:hanging="485"/>
      </w:pPr>
      <w:rPr>
        <w:rFonts w:hint="default"/>
      </w:rPr>
    </w:lvl>
    <w:lvl w:ilvl="6" w:tplc="00000000">
      <w:numFmt w:val="bullet"/>
      <w:lvlText w:val="•"/>
      <w:lvlJc w:val="left"/>
      <w:pPr>
        <w:ind w:left="5761" w:hanging="485"/>
      </w:pPr>
      <w:rPr>
        <w:rFonts w:hint="default"/>
      </w:rPr>
    </w:lvl>
    <w:lvl w:ilvl="7" w:tplc="00000000">
      <w:numFmt w:val="bullet"/>
      <w:lvlText w:val="•"/>
      <w:lvlJc w:val="left"/>
      <w:pPr>
        <w:ind w:left="6622" w:hanging="485"/>
      </w:pPr>
      <w:rPr>
        <w:rFonts w:hint="default"/>
      </w:rPr>
    </w:lvl>
    <w:lvl w:ilvl="8" w:tplc="00000000">
      <w:numFmt w:val="bullet"/>
      <w:lvlText w:val="•"/>
      <w:lvlJc w:val="left"/>
      <w:pPr>
        <w:ind w:left="7482" w:hanging="485"/>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HAnsi"/>
        <w:sz w:val="22"/>
      </w:rPr>
    </w:rPrDefault>
    <w:pPrDefault>
      <w:pPr>
        <w:spacing w:before="0" w:beforeLines="0" w:beforeAutospacing="0" w:after="0" w:afterLines="0" w:afterAutospacing="0" w:line="240" w:lineRule="auto"/>
        <w:ind w:left="0" w:right="0"/>
        <w:jc w:val="left"/>
      </w:pPr>
    </w:pPrDefault>
  </w:docDefaults>
  <w:style w:type="paragraph" w:styleId="0" w:default="1">
    <w:name w:val="Normal"/>
    <w:next w:val="0"/>
    <w:link w:val="0"/>
    <w:uiPriority w:val="0"/>
    <w:qFormat/>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pPr>
      <w:spacing w:before="5" w:beforeLines="0" w:beforeAutospacing="0"/>
    </w:pPr>
    <w:rPr>
      <w:rFonts w:ascii="ＭＳ 明朝" w:hAnsi="ＭＳ 明朝" w:eastAsia="ＭＳ 明朝"/>
      <w:sz w:val="24"/>
    </w:rPr>
  </w:style>
  <w:style w:type="paragraph" w:styleId="16">
    <w:name w:val="Title"/>
    <w:basedOn w:val="0"/>
    <w:next w:val="16"/>
    <w:link w:val="0"/>
    <w:uiPriority w:val="0"/>
    <w:qFormat/>
    <w:pPr>
      <w:spacing w:before="311" w:beforeLines="0" w:beforeAutospacing="0"/>
      <w:ind w:left="459"/>
    </w:pPr>
    <w:rPr>
      <w:rFonts w:ascii="ＭＳ 明朝" w:hAnsi="ＭＳ 明朝" w:eastAsia="ＭＳ 明朝"/>
      <w:b w:val="1"/>
      <w:sz w:val="24"/>
    </w:rPr>
  </w:style>
  <w:style w:type="paragraph" w:styleId="17">
    <w:name w:val="List Paragraph"/>
    <w:basedOn w:val="0"/>
    <w:next w:val="17"/>
    <w:link w:val="0"/>
    <w:uiPriority w:val="0"/>
    <w:qFormat/>
  </w:style>
  <w:style w:type="paragraph" w:styleId="18" w:customStyle="1">
    <w:name w:val="Table Paragraph"/>
    <w:basedOn w:val="0"/>
    <w:next w:val="18"/>
    <w:link w:val="0"/>
    <w:uiPriority w:val="0"/>
    <w:qFormat/>
    <w:pPr>
      <w:spacing w:before="77" w:beforeLines="0" w:beforeAutospacing="0"/>
    </w:pPr>
    <w:rPr>
      <w:rFonts w:ascii="ＭＳ 明朝" w:hAnsi="ＭＳ 明朝" w:eastAsia="ＭＳ 明朝"/>
    </w:rPr>
  </w:style>
  <w:style w:type="table" w:styleId="19" w:customStyle="1">
    <w:name w:val="Table Normal"/>
    <w:basedOn w:val="11"/>
    <w:next w:val="19"/>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市民生活課02 sim02.</cp:lastModifiedBy>
  <dcterms:created xsi:type="dcterms:W3CDTF">2025-04-23T05:28:14Z</dcterms:created>
  <dcterms:modified xsi:type="dcterms:W3CDTF">2025-04-23T08:15:10Z</dcterms:modified>
  <cp:revision>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2025-04-23T00:00:00Z</vt:filetime>
  </property>
  <property fmtid="{D5CDD505-2E9C-101B-9397-08002B2CF9AE}" pid="3" name="Creator">
    <vt:lpwstr>CubePDF Page</vt:lpwstr>
  </property>
  <property fmtid="{D5CDD505-2E9C-101B-9397-08002B2CF9AE}" pid="4" name="LastSaved">
    <vt:filetime>2025-04-23T00:00:00Z</vt:filetime>
  </property>
  <property fmtid="{D5CDD505-2E9C-101B-9397-08002B2CF9AE}" pid="5" name="Producer">
    <vt:lpwstr>iTextSharp™ 5.5.8 ©2000-2015 iText Group NV (AGPL-version)</vt:lpwstr>
  </property>
</Properties>
</file>