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400" w:afterLines="0" w:after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after="400" w:afterLines="0" w:afterAutospacing="0"/>
        <w:rPr>
          <w:rFonts w:hint="default"/>
          <w:snapToGrid w:val="0"/>
        </w:rPr>
      </w:pPr>
      <w:r>
        <w:rPr>
          <w:rFonts w:hint="eastAsia"/>
          <w:snapToGrid w:val="0"/>
        </w:rPr>
        <w:t>　　　寒河江市長　　　　　殿</w:t>
      </w:r>
    </w:p>
    <w:p>
      <w:pPr>
        <w:pStyle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申請者住所　　　　　　　　　　　　　</w:t>
      </w:r>
    </w:p>
    <w:p>
      <w:pPr>
        <w:pStyle w:val="0"/>
        <w:spacing w:after="400" w:afterLines="0" w:afterAutospacing="0"/>
        <w:ind w:right="210" w:rightChars="100"/>
        <w:jc w:val="right"/>
        <w:rPr>
          <w:rFonts w:hint="default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氏名又は名称及び代表者氏名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napToGrid w:val="0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snapToGrid w:val="0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vanish w:val="1"/>
        </w:rPr>
        <w:t>印</w:t>
      </w:r>
      <w:r>
        <w:rPr>
          <w:rFonts w:hint="eastAsia"/>
          <w:snapToGrid w:val="0"/>
        </w:rPr>
        <w:t>　　</w:t>
      </w:r>
    </w:p>
    <w:p>
      <w:pPr>
        <w:pStyle w:val="0"/>
        <w:spacing w:line="0" w:lineRule="atLeast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令和７年度寒河江市インバウンド対応施設整備補助金</w:t>
      </w:r>
    </w:p>
    <w:p>
      <w:pPr>
        <w:pStyle w:val="0"/>
        <w:spacing w:line="0" w:lineRule="atLeast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（観光農業受入態勢整備事業費補助金）交付申請書</w:t>
      </w:r>
    </w:p>
    <w:p>
      <w:pPr>
        <w:pStyle w:val="0"/>
        <w:spacing w:line="0" w:lineRule="atLeast"/>
        <w:jc w:val="center"/>
        <w:rPr>
          <w:rFonts w:hint="default"/>
          <w:snapToGrid w:val="0"/>
        </w:rPr>
      </w:pPr>
    </w:p>
    <w:p>
      <w:pPr>
        <w:pStyle w:val="15"/>
        <w:spacing w:after="400" w:afterLines="0" w:afterAutospacing="0"/>
        <w:rPr>
          <w:rFonts w:hint="default"/>
          <w:snapToGrid w:val="0"/>
        </w:rPr>
      </w:pPr>
      <w:r>
        <w:rPr>
          <w:rFonts w:hint="eastAsia"/>
          <w:snapToGrid w:val="0"/>
        </w:rPr>
        <w:t>　　令和７年度において、寒河江市インバウンド対応施設整備（観光農業受入態勢整備事業）を実施したいので、寒河江市補助金等に係る予算の執行の適正化に関する規則第５条の規定により令和７年度寒河江市インバウンド対応施設整備補助金（観光農業受入態勢整備事業費補助金）を交付されるよう関係書類を添え申請します。</w:t>
      </w:r>
    </w:p>
    <w:p>
      <w:pPr>
        <w:pStyle w:val="0"/>
        <w:spacing w:after="400" w:afterLines="0" w:afterAutospacing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記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１　補助事業等の名称</w:t>
      </w:r>
    </w:p>
    <w:p>
      <w:pPr>
        <w:pStyle w:val="0"/>
        <w:rPr>
          <w:rFonts w:hint="default"/>
          <w:snapToGrid w:val="0"/>
        </w:rPr>
      </w:pP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２　補助事業等の目的及び完了予定年月日</w:t>
      </w:r>
    </w:p>
    <w:p>
      <w:pPr>
        <w:pStyle w:val="0"/>
        <w:rPr>
          <w:rFonts w:hint="default"/>
          <w:snapToGrid w:val="0"/>
        </w:rPr>
      </w:pP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３　総事業費</w:t>
      </w:r>
    </w:p>
    <w:p>
      <w:pPr>
        <w:pStyle w:val="0"/>
        <w:rPr>
          <w:rFonts w:hint="default"/>
          <w:snapToGrid w:val="0"/>
        </w:rPr>
      </w:pP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４　補助金等の申請額</w:t>
      </w:r>
    </w:p>
    <w:p>
      <w:pPr>
        <w:pStyle w:val="0"/>
        <w:rPr>
          <w:rFonts w:hint="default"/>
          <w:snapToGrid w:val="0"/>
        </w:rPr>
      </w:pP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５　添付書類</w:t>
      </w:r>
    </w:p>
    <w:p>
      <w:pPr>
        <w:pStyle w:val="0"/>
        <w:rPr>
          <w:rFonts w:hint="default"/>
          <w:snapToGrid w:val="0"/>
        </w:rPr>
      </w:pP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　事業計画書（様式第１号）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　収支予算書（様式第２号）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</w:t>
      </w:r>
      <w:r>
        <w:rPr>
          <w:rFonts w:hint="default"/>
          <w:snapToGrid w:val="0"/>
        </w:rPr>
        <w:t xml:space="preserve"> </w:t>
      </w:r>
      <w:r>
        <w:rPr>
          <w:rFonts w:hint="eastAsia"/>
          <w:snapToGrid w:val="0"/>
        </w:rPr>
        <w:t>（３）</w:t>
      </w:r>
      <w:r>
        <w:rPr>
          <w:rFonts w:hint="default"/>
          <w:snapToGrid w:val="0"/>
        </w:rPr>
        <w:t xml:space="preserve"> </w:t>
      </w:r>
      <w:r>
        <w:rPr>
          <w:rFonts w:hint="eastAsia"/>
        </w:rPr>
        <w:t>同意書・誓約書（様式第３号）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</w:t>
      </w:r>
      <w:r>
        <w:rPr>
          <w:rFonts w:hint="default"/>
          <w:snapToGrid w:val="0"/>
        </w:rPr>
        <w:t xml:space="preserve"> </w:t>
      </w:r>
      <w:r>
        <w:rPr>
          <w:rFonts w:hint="eastAsia"/>
          <w:snapToGrid w:val="0"/>
        </w:rPr>
        <w:t>（４）</w:t>
      </w:r>
      <w:r>
        <w:rPr>
          <w:rFonts w:hint="default"/>
          <w:snapToGrid w:val="0"/>
        </w:rPr>
        <w:t xml:space="preserve"> </w:t>
      </w:r>
      <w:r>
        <w:rPr>
          <w:rFonts w:hint="eastAsia"/>
          <w:snapToGrid w:val="0"/>
        </w:rPr>
        <w:t>補助金振込口座の通帳の写し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rFonts w:hint="default"/>
          <w:snapToGrid w:val="0"/>
        </w:rPr>
        <w:t>)</w:t>
      </w:r>
      <w:r>
        <w:rPr>
          <w:rFonts w:hint="eastAsia"/>
          <w:snapToGrid w:val="0"/>
        </w:rPr>
        <w:t>　補助対象経費に係る見積書等の写し</w:t>
      </w:r>
    </w:p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</w:t>
      </w:r>
      <w:r>
        <w:rPr>
          <w:rFonts w:hint="default"/>
          <w:snapToGrid w:val="0"/>
        </w:rPr>
        <w:t xml:space="preserve"> </w:t>
      </w:r>
      <w:r>
        <w:rPr>
          <w:rFonts w:hint="eastAsia"/>
          <w:snapToGrid w:val="0"/>
        </w:rPr>
        <w:t>（６）</w:t>
      </w:r>
      <w:r>
        <w:rPr>
          <w:rFonts w:hint="default"/>
          <w:snapToGrid w:val="0"/>
        </w:rPr>
        <w:t xml:space="preserve"> </w:t>
      </w:r>
      <w:r>
        <w:rPr>
          <w:rFonts w:hint="eastAsia"/>
          <w:snapToGrid w:val="0"/>
        </w:rPr>
        <w:t>その他市長が必要と認める書類</w:t>
      </w:r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210" w:hanging="210"/>
    </w:p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368</Characters>
  <Application>JUST Note</Application>
  <Lines>28</Lines>
  <Paragraphs>19</Paragraphs>
  <Company>制作技術部</Company>
  <CharactersWithSpaces>428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平版部制作部</dc:creator>
  <cp:lastModifiedBy>さくらんぼ観光課０３</cp:lastModifiedBy>
  <cp:lastPrinted>2001-04-20T02:21:00Z</cp:lastPrinted>
  <dcterms:created xsi:type="dcterms:W3CDTF">2025-05-23T07:17:00Z</dcterms:created>
  <dcterms:modified xsi:type="dcterms:W3CDTF">2025-05-26T09:49:22Z</dcterms:modified>
  <cp:revision>3</cp:revision>
</cp:coreProperties>
</file>