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9956" w14:textId="7B7854DD" w:rsidR="00C16E17" w:rsidRDefault="00C16E17" w:rsidP="00C16E17">
      <w:pPr>
        <w:jc w:val="left"/>
      </w:pPr>
      <w:r w:rsidRPr="00C16E17">
        <w:rPr>
          <w:rFonts w:hint="eastAsia"/>
        </w:rPr>
        <w:t>様式第１号</w:t>
      </w:r>
      <w:r w:rsidR="00470EA3">
        <w:rPr>
          <w:rFonts w:hint="eastAsia"/>
        </w:rPr>
        <w:t>（第</w:t>
      </w:r>
      <w:r w:rsidR="00E03F6A">
        <w:rPr>
          <w:rFonts w:hint="eastAsia"/>
        </w:rPr>
        <w:t>６</w:t>
      </w:r>
      <w:r w:rsidR="00470EA3">
        <w:rPr>
          <w:rFonts w:hint="eastAsia"/>
        </w:rPr>
        <w:t>条関係）</w:t>
      </w:r>
    </w:p>
    <w:p w14:paraId="344E7500" w14:textId="77777777" w:rsidR="00604BB3" w:rsidRDefault="00604BB3" w:rsidP="00C16E17">
      <w:pPr>
        <w:jc w:val="left"/>
      </w:pPr>
    </w:p>
    <w:p w14:paraId="40EB451C" w14:textId="77777777" w:rsidR="00FD0CEF" w:rsidRDefault="00C4349A" w:rsidP="00216EFB">
      <w:pPr>
        <w:jc w:val="right"/>
      </w:pPr>
      <w:r>
        <w:rPr>
          <w:rFonts w:hint="eastAsia"/>
        </w:rPr>
        <w:t xml:space="preserve">　　年　　月　　日</w:t>
      </w:r>
    </w:p>
    <w:p w14:paraId="1CC72149" w14:textId="77777777" w:rsidR="00216EFB" w:rsidRDefault="00216EFB" w:rsidP="00FB57E1"/>
    <w:p w14:paraId="1E54A664" w14:textId="77777777" w:rsidR="00216EFB" w:rsidRDefault="00470EA3" w:rsidP="00FB57E1">
      <w:r>
        <w:rPr>
          <w:rFonts w:hint="eastAsia"/>
        </w:rPr>
        <w:t xml:space="preserve">　寒河江市長　　　　　　　　　　様</w:t>
      </w:r>
    </w:p>
    <w:p w14:paraId="30801F00" w14:textId="77777777" w:rsidR="00216EFB" w:rsidRDefault="00216EFB" w:rsidP="00FB57E1"/>
    <w:p w14:paraId="1F3F272F" w14:textId="451A78CF" w:rsidR="00CE2D54" w:rsidRDefault="00216EFB" w:rsidP="00634B3B">
      <w:pPr>
        <w:wordWrap w:val="0"/>
        <w:ind w:right="-285" w:firstLineChars="3172" w:firstLine="6661"/>
      </w:pPr>
      <w:r>
        <w:rPr>
          <w:rFonts w:hint="eastAsia"/>
        </w:rPr>
        <w:t>申請者氏名</w:t>
      </w:r>
      <w:r w:rsidR="00CE2D54">
        <w:rPr>
          <w:rFonts w:hint="eastAsia"/>
        </w:rPr>
        <w:t xml:space="preserve">　</w:t>
      </w:r>
    </w:p>
    <w:p w14:paraId="54CEEA73" w14:textId="77777777" w:rsidR="007862FF" w:rsidRDefault="007862FF" w:rsidP="00A927A8">
      <w:pPr>
        <w:ind w:firstLineChars="2160" w:firstLine="4536"/>
      </w:pPr>
    </w:p>
    <w:p w14:paraId="21051658" w14:textId="1EC6D3F5" w:rsidR="00C16E17" w:rsidRDefault="00E03F6A" w:rsidP="00C16E17">
      <w:pPr>
        <w:jc w:val="center"/>
      </w:pPr>
      <w:r w:rsidRPr="00E03F6A">
        <w:rPr>
          <w:rFonts w:hint="eastAsia"/>
        </w:rPr>
        <w:t>寒河江市さがえ心地体験住宅事業</w:t>
      </w:r>
      <w:r w:rsidR="001E3EFD" w:rsidRPr="001E3EFD">
        <w:rPr>
          <w:rFonts w:hint="eastAsia"/>
        </w:rPr>
        <w:t>利用申請書</w:t>
      </w:r>
    </w:p>
    <w:p w14:paraId="5B36FC44" w14:textId="77777777" w:rsidR="00216EFB" w:rsidRDefault="00216EFB" w:rsidP="00FB57E1"/>
    <w:p w14:paraId="6778B5C9" w14:textId="4CBE209D" w:rsidR="00216EFB" w:rsidRDefault="00216EFB" w:rsidP="00FB57E1">
      <w:r>
        <w:rPr>
          <w:rFonts w:hint="eastAsia"/>
        </w:rPr>
        <w:t xml:space="preserve">　</w:t>
      </w:r>
      <w:r w:rsidR="000C4EAB" w:rsidRPr="000C4EAB">
        <w:rPr>
          <w:rFonts w:hint="eastAsia"/>
        </w:rPr>
        <w:t>寒河江市さがえ心地体験住宅事業</w:t>
      </w:r>
      <w:r w:rsidR="00A927A8" w:rsidRPr="00A927A8">
        <w:rPr>
          <w:rFonts w:hint="eastAsia"/>
        </w:rPr>
        <w:t>実施要綱</w:t>
      </w:r>
      <w:r w:rsidR="00CE2D54">
        <w:rPr>
          <w:rFonts w:hint="eastAsia"/>
        </w:rPr>
        <w:t>（以下「要綱」という。）</w:t>
      </w:r>
      <w:r w:rsidRPr="00665270">
        <w:rPr>
          <w:rFonts w:hint="eastAsia"/>
        </w:rPr>
        <w:t>に基づき、下記のとおり申請いたします。</w:t>
      </w:r>
    </w:p>
    <w:p w14:paraId="1CE2CE3E" w14:textId="77777777" w:rsidR="00B34195" w:rsidRDefault="00B34195" w:rsidP="00FB57E1"/>
    <w:tbl>
      <w:tblPr>
        <w:tblStyle w:val="a7"/>
        <w:tblW w:w="9776" w:type="dxa"/>
        <w:tblLook w:val="04A0" w:firstRow="1" w:lastRow="0" w:firstColumn="1" w:lastColumn="0" w:noHBand="0" w:noVBand="1"/>
      </w:tblPr>
      <w:tblGrid>
        <w:gridCol w:w="582"/>
        <w:gridCol w:w="976"/>
        <w:gridCol w:w="989"/>
        <w:gridCol w:w="495"/>
        <w:gridCol w:w="690"/>
        <w:gridCol w:w="2718"/>
        <w:gridCol w:w="1389"/>
        <w:gridCol w:w="1937"/>
      </w:tblGrid>
      <w:tr w:rsidR="00A927A8" w14:paraId="0937F40E" w14:textId="77777777" w:rsidTr="00CD34A8">
        <w:trPr>
          <w:trHeight w:val="762"/>
        </w:trPr>
        <w:tc>
          <w:tcPr>
            <w:tcW w:w="9776" w:type="dxa"/>
            <w:gridSpan w:val="8"/>
            <w:vAlign w:val="center"/>
          </w:tcPr>
          <w:p w14:paraId="440EDB6B" w14:textId="525C94ED" w:rsidR="00A927A8" w:rsidRDefault="00A927A8" w:rsidP="00A927A8">
            <w:pPr>
              <w:ind w:left="240" w:hangingChars="100" w:hanging="240"/>
              <w:jc w:val="left"/>
              <w:rPr>
                <w:rFonts w:asciiTheme="minorEastAsia" w:hAnsiTheme="minorEastAsia"/>
                <w:szCs w:val="21"/>
              </w:rPr>
            </w:pPr>
            <w:r w:rsidRPr="00295013">
              <w:rPr>
                <w:rFonts w:asciiTheme="minorEastAsia" w:hAnsiTheme="minorEastAsia" w:hint="eastAsia"/>
                <w:sz w:val="24"/>
              </w:rPr>
              <w:t>□</w:t>
            </w:r>
            <w:r w:rsidRPr="00295013">
              <w:rPr>
                <w:rFonts w:asciiTheme="minorEastAsia" w:hAnsiTheme="minorEastAsia" w:hint="eastAsia"/>
                <w:szCs w:val="21"/>
              </w:rPr>
              <w:t>申請者は</w:t>
            </w:r>
            <w:r w:rsidRPr="00A927A8">
              <w:rPr>
                <w:rFonts w:asciiTheme="minorEastAsia" w:hAnsiTheme="minorEastAsia" w:hint="eastAsia"/>
                <w:szCs w:val="21"/>
              </w:rPr>
              <w:t>要綱</w:t>
            </w:r>
            <w:r w:rsidRPr="00295013">
              <w:rPr>
                <w:rFonts w:asciiTheme="minorEastAsia" w:hAnsiTheme="minorEastAsia" w:hint="eastAsia"/>
                <w:szCs w:val="21"/>
              </w:rPr>
              <w:t>第</w:t>
            </w:r>
            <w:r w:rsidR="000C4EAB">
              <w:rPr>
                <w:rFonts w:asciiTheme="minorEastAsia" w:hAnsiTheme="minorEastAsia" w:hint="eastAsia"/>
                <w:szCs w:val="21"/>
              </w:rPr>
              <w:t>４</w:t>
            </w:r>
            <w:r w:rsidRPr="00295013">
              <w:rPr>
                <w:rFonts w:asciiTheme="minorEastAsia" w:hAnsiTheme="minorEastAsia" w:hint="eastAsia"/>
                <w:szCs w:val="21"/>
              </w:rPr>
              <w:t>条</w:t>
            </w:r>
            <w:r>
              <w:rPr>
                <w:rFonts w:asciiTheme="minorEastAsia" w:hAnsiTheme="minorEastAsia" w:hint="eastAsia"/>
                <w:szCs w:val="21"/>
              </w:rPr>
              <w:t>に掲げる要件のすべてに該当する者に相違ありません。</w:t>
            </w:r>
          </w:p>
          <w:p w14:paraId="090468DF" w14:textId="1A4B9DEE" w:rsidR="00A927A8" w:rsidRPr="00A927A8" w:rsidRDefault="00A927A8" w:rsidP="00892552">
            <w:pPr>
              <w:ind w:left="240" w:hangingChars="100" w:hanging="240"/>
              <w:jc w:val="left"/>
              <w:rPr>
                <w:rFonts w:asciiTheme="minorEastAsia" w:hAnsiTheme="minorEastAsia"/>
                <w:szCs w:val="21"/>
              </w:rPr>
            </w:pPr>
            <w:r w:rsidRPr="00295013">
              <w:rPr>
                <w:rFonts w:asciiTheme="minorEastAsia" w:hAnsiTheme="minorEastAsia" w:hint="eastAsia"/>
                <w:sz w:val="24"/>
              </w:rPr>
              <w:t>□</w:t>
            </w:r>
            <w:r w:rsidRPr="00295013">
              <w:rPr>
                <w:rFonts w:asciiTheme="minorEastAsia" w:hAnsiTheme="minorEastAsia" w:hint="eastAsia"/>
                <w:szCs w:val="21"/>
              </w:rPr>
              <w:t>申請者は</w:t>
            </w:r>
            <w:r w:rsidRPr="00A927A8">
              <w:rPr>
                <w:rFonts w:asciiTheme="minorEastAsia" w:hAnsiTheme="minorEastAsia" w:hint="eastAsia"/>
                <w:szCs w:val="21"/>
              </w:rPr>
              <w:t>要綱</w:t>
            </w:r>
            <w:r w:rsidRPr="00295013">
              <w:rPr>
                <w:rFonts w:asciiTheme="minorEastAsia" w:hAnsiTheme="minorEastAsia" w:hint="eastAsia"/>
                <w:szCs w:val="21"/>
              </w:rPr>
              <w:t>第</w:t>
            </w:r>
            <w:r w:rsidR="00B100DD">
              <w:rPr>
                <w:rFonts w:asciiTheme="minorEastAsia" w:hAnsiTheme="minorEastAsia" w:hint="eastAsia"/>
                <w:szCs w:val="21"/>
              </w:rPr>
              <w:t>９</w:t>
            </w:r>
            <w:r w:rsidRPr="00295013">
              <w:rPr>
                <w:rFonts w:asciiTheme="minorEastAsia" w:hAnsiTheme="minorEastAsia" w:hint="eastAsia"/>
                <w:szCs w:val="21"/>
              </w:rPr>
              <w:t>条</w:t>
            </w:r>
            <w:r w:rsidR="00892552">
              <w:rPr>
                <w:rFonts w:asciiTheme="minorEastAsia" w:hAnsiTheme="minorEastAsia" w:hint="eastAsia"/>
                <w:szCs w:val="21"/>
              </w:rPr>
              <w:t>から第１６</w:t>
            </w:r>
            <w:r>
              <w:rPr>
                <w:rFonts w:asciiTheme="minorEastAsia" w:hAnsiTheme="minorEastAsia" w:hint="eastAsia"/>
                <w:szCs w:val="21"/>
              </w:rPr>
              <w:t>条に掲げる事項のすべてに同意し</w:t>
            </w:r>
            <w:r w:rsidR="000A2CD1">
              <w:rPr>
                <w:rFonts w:asciiTheme="minorEastAsia" w:hAnsiTheme="minorEastAsia" w:hint="eastAsia"/>
                <w:szCs w:val="21"/>
              </w:rPr>
              <w:t>、</w:t>
            </w:r>
            <w:r>
              <w:rPr>
                <w:rFonts w:asciiTheme="minorEastAsia" w:hAnsiTheme="minorEastAsia" w:hint="eastAsia"/>
                <w:szCs w:val="21"/>
              </w:rPr>
              <w:t>遵守することを誓約します。</w:t>
            </w:r>
          </w:p>
        </w:tc>
      </w:tr>
      <w:tr w:rsidR="000A367E" w14:paraId="62CFAA71" w14:textId="77777777" w:rsidTr="00CE6060">
        <w:trPr>
          <w:trHeight w:val="762"/>
        </w:trPr>
        <w:tc>
          <w:tcPr>
            <w:tcW w:w="1558" w:type="dxa"/>
            <w:gridSpan w:val="2"/>
            <w:vMerge w:val="restart"/>
            <w:vAlign w:val="center"/>
          </w:tcPr>
          <w:p w14:paraId="429A63AD" w14:textId="77777777" w:rsidR="000A367E" w:rsidRDefault="000A367E" w:rsidP="001E3EFD">
            <w:pPr>
              <w:jc w:val="distribute"/>
            </w:pPr>
            <w:r>
              <w:rPr>
                <w:rFonts w:hint="eastAsia"/>
              </w:rPr>
              <w:t>申請者</w:t>
            </w:r>
          </w:p>
        </w:tc>
        <w:tc>
          <w:tcPr>
            <w:tcW w:w="989" w:type="dxa"/>
            <w:vAlign w:val="center"/>
          </w:tcPr>
          <w:p w14:paraId="37EEAC3B" w14:textId="77777777" w:rsidR="000A367E" w:rsidRDefault="000A367E" w:rsidP="006E6687">
            <w:r>
              <w:ruby>
                <w:rubyPr>
                  <w:rubyAlign w:val="distributeSpace"/>
                  <w:hps w:val="10"/>
                  <w:hpsRaise w:val="18"/>
                  <w:hpsBaseText w:val="21"/>
                  <w:lid w:val="ja-JP"/>
                </w:rubyPr>
                <w:rt>
                  <w:r w:rsidR="000A367E" w:rsidRPr="006E6687">
                    <w:rPr>
                      <w:rFonts w:ascii="ＭＳ 明朝" w:eastAsia="ＭＳ 明朝" w:hAnsi="ＭＳ 明朝" w:hint="eastAsia"/>
                      <w:sz w:val="10"/>
                    </w:rPr>
                    <w:t>ふり</w:t>
                  </w:r>
                </w:rt>
                <w:rubyBase>
                  <w:r w:rsidR="000A367E">
                    <w:rPr>
                      <w:rFonts w:hint="eastAsia"/>
                    </w:rPr>
                    <w:t>氏</w:t>
                  </w:r>
                </w:rubyBase>
              </w:ruby>
            </w:r>
            <w:r>
              <w:rPr>
                <w:rFonts w:hint="eastAsia"/>
              </w:rPr>
              <w:t xml:space="preserve">　</w:t>
            </w:r>
            <w:r>
              <w:ruby>
                <w:rubyPr>
                  <w:rubyAlign w:val="distributeSpace"/>
                  <w:hps w:val="10"/>
                  <w:hpsRaise w:val="18"/>
                  <w:hpsBaseText w:val="21"/>
                  <w:lid w:val="ja-JP"/>
                </w:rubyPr>
                <w:rt>
                  <w:r w:rsidR="000A367E" w:rsidRPr="006E6687">
                    <w:rPr>
                      <w:rFonts w:ascii="ＭＳ 明朝" w:eastAsia="ＭＳ 明朝" w:hAnsi="ＭＳ 明朝" w:hint="eastAsia"/>
                      <w:sz w:val="10"/>
                    </w:rPr>
                    <w:t>がな</w:t>
                  </w:r>
                </w:rt>
                <w:rubyBase>
                  <w:r w:rsidR="000A367E">
                    <w:rPr>
                      <w:rFonts w:hint="eastAsia"/>
                    </w:rPr>
                    <w:t>名</w:t>
                  </w:r>
                </w:rubyBase>
              </w:ruby>
            </w:r>
          </w:p>
        </w:tc>
        <w:tc>
          <w:tcPr>
            <w:tcW w:w="3903" w:type="dxa"/>
            <w:gridSpan w:val="3"/>
            <w:vAlign w:val="center"/>
          </w:tcPr>
          <w:p w14:paraId="5A5218BE" w14:textId="77777777" w:rsidR="000A367E" w:rsidRDefault="000A367E" w:rsidP="00FB57E1"/>
        </w:tc>
        <w:tc>
          <w:tcPr>
            <w:tcW w:w="1389" w:type="dxa"/>
          </w:tcPr>
          <w:p w14:paraId="1A8C0B8A" w14:textId="77777777" w:rsidR="000A367E" w:rsidRDefault="000A367E" w:rsidP="00CE2D54">
            <w:pPr>
              <w:jc w:val="center"/>
            </w:pPr>
            <w:r>
              <w:rPr>
                <w:rFonts w:hint="eastAsia"/>
              </w:rPr>
              <w:t>生年月日</w:t>
            </w:r>
          </w:p>
          <w:p w14:paraId="09A370CC" w14:textId="77777777" w:rsidR="000A367E" w:rsidRDefault="000A367E" w:rsidP="00CE2D54">
            <w:pPr>
              <w:jc w:val="center"/>
            </w:pPr>
            <w:r>
              <w:rPr>
                <w:rFonts w:hint="eastAsia"/>
              </w:rPr>
              <w:t>（年齢）</w:t>
            </w:r>
          </w:p>
        </w:tc>
        <w:tc>
          <w:tcPr>
            <w:tcW w:w="1937" w:type="dxa"/>
          </w:tcPr>
          <w:p w14:paraId="5E2AF668" w14:textId="77777777" w:rsidR="000A367E" w:rsidRDefault="000A367E" w:rsidP="00634B3B">
            <w:pPr>
              <w:ind w:leftChars="-72" w:hangingChars="72" w:hanging="151"/>
              <w:jc w:val="center"/>
            </w:pPr>
            <w:r>
              <w:rPr>
                <w:rFonts w:hint="eastAsia"/>
              </w:rPr>
              <w:t>年</w:t>
            </w:r>
            <w:r w:rsidR="00CE2D54">
              <w:t xml:space="preserve">  </w:t>
            </w:r>
            <w:bookmarkStart w:id="0" w:name="_GoBack"/>
            <w:bookmarkEnd w:id="0"/>
            <w:r>
              <w:rPr>
                <w:rFonts w:hint="eastAsia"/>
              </w:rPr>
              <w:t>月</w:t>
            </w:r>
            <w:r w:rsidR="00CE2D54">
              <w:rPr>
                <w:rFonts w:hint="eastAsia"/>
              </w:rPr>
              <w:t xml:space="preserve">  </w:t>
            </w:r>
            <w:r>
              <w:rPr>
                <w:rFonts w:hint="eastAsia"/>
              </w:rPr>
              <w:t>日</w:t>
            </w:r>
          </w:p>
          <w:p w14:paraId="313BEBBE" w14:textId="77777777" w:rsidR="000A367E" w:rsidRDefault="000A367E" w:rsidP="000A367E">
            <w:pPr>
              <w:jc w:val="center"/>
            </w:pPr>
            <w:r>
              <w:rPr>
                <w:rFonts w:hint="eastAsia"/>
              </w:rPr>
              <w:t>（</w:t>
            </w:r>
            <w:r w:rsidR="00CE2D54">
              <w:rPr>
                <w:rFonts w:hint="eastAsia"/>
              </w:rPr>
              <w:t xml:space="preserve">　</w:t>
            </w:r>
            <w:r>
              <w:rPr>
                <w:rFonts w:hint="eastAsia"/>
              </w:rPr>
              <w:t xml:space="preserve">　　）</w:t>
            </w:r>
          </w:p>
        </w:tc>
      </w:tr>
      <w:tr w:rsidR="001E3EFD" w14:paraId="5FEC0ADD" w14:textId="77777777" w:rsidTr="00CE6060">
        <w:trPr>
          <w:trHeight w:val="701"/>
        </w:trPr>
        <w:tc>
          <w:tcPr>
            <w:tcW w:w="1558" w:type="dxa"/>
            <w:gridSpan w:val="2"/>
            <w:vMerge/>
            <w:vAlign w:val="center"/>
          </w:tcPr>
          <w:p w14:paraId="53CAA9C2" w14:textId="77777777" w:rsidR="001E3EFD" w:rsidRDefault="001E3EFD" w:rsidP="001E3EFD">
            <w:pPr>
              <w:jc w:val="distribute"/>
            </w:pPr>
          </w:p>
        </w:tc>
        <w:tc>
          <w:tcPr>
            <w:tcW w:w="989" w:type="dxa"/>
            <w:vAlign w:val="center"/>
          </w:tcPr>
          <w:p w14:paraId="20DF6938" w14:textId="77777777" w:rsidR="001E3EFD" w:rsidRDefault="006E6687" w:rsidP="006E6687">
            <w:r>
              <w:rPr>
                <w:rFonts w:hint="eastAsia"/>
              </w:rPr>
              <w:t>住　所</w:t>
            </w:r>
          </w:p>
        </w:tc>
        <w:tc>
          <w:tcPr>
            <w:tcW w:w="7229" w:type="dxa"/>
            <w:gridSpan w:val="5"/>
          </w:tcPr>
          <w:p w14:paraId="35D458D8" w14:textId="77777777" w:rsidR="001E3EFD" w:rsidRDefault="000A367E" w:rsidP="00FB57E1">
            <w:r>
              <w:rPr>
                <w:rFonts w:hint="eastAsia"/>
              </w:rPr>
              <w:t>〒</w:t>
            </w:r>
          </w:p>
          <w:p w14:paraId="2E612598" w14:textId="77777777" w:rsidR="000A367E" w:rsidRDefault="000A367E" w:rsidP="00FB57E1"/>
        </w:tc>
      </w:tr>
      <w:tr w:rsidR="001E3EFD" w14:paraId="654B03C3" w14:textId="77777777" w:rsidTr="00CE6060">
        <w:trPr>
          <w:trHeight w:val="697"/>
        </w:trPr>
        <w:tc>
          <w:tcPr>
            <w:tcW w:w="1558" w:type="dxa"/>
            <w:gridSpan w:val="2"/>
            <w:vMerge/>
            <w:vAlign w:val="center"/>
          </w:tcPr>
          <w:p w14:paraId="7D69A788" w14:textId="77777777" w:rsidR="001E3EFD" w:rsidRDefault="001E3EFD" w:rsidP="001E3EFD">
            <w:pPr>
              <w:jc w:val="distribute"/>
            </w:pPr>
          </w:p>
        </w:tc>
        <w:tc>
          <w:tcPr>
            <w:tcW w:w="989" w:type="dxa"/>
            <w:vAlign w:val="center"/>
          </w:tcPr>
          <w:p w14:paraId="594D1825" w14:textId="77777777" w:rsidR="001E3EFD" w:rsidRDefault="006E6687" w:rsidP="006E6687">
            <w:r>
              <w:rPr>
                <w:rFonts w:hint="eastAsia"/>
              </w:rPr>
              <w:t>連絡先</w:t>
            </w:r>
          </w:p>
        </w:tc>
        <w:tc>
          <w:tcPr>
            <w:tcW w:w="7229" w:type="dxa"/>
            <w:gridSpan w:val="5"/>
          </w:tcPr>
          <w:p w14:paraId="7DA43A80" w14:textId="77777777" w:rsidR="001E3EFD" w:rsidRDefault="000A367E" w:rsidP="00FB57E1">
            <w:r>
              <w:rPr>
                <w:rFonts w:hint="eastAsia"/>
              </w:rPr>
              <w:t>携帯電話：　　　　　　　　　　　自宅電話：</w:t>
            </w:r>
          </w:p>
          <w:p w14:paraId="20653265" w14:textId="77777777" w:rsidR="000A367E" w:rsidRPr="000A367E" w:rsidRDefault="000A367E" w:rsidP="00FB57E1">
            <w:r>
              <w:rPr>
                <w:rFonts w:hint="eastAsia"/>
              </w:rPr>
              <w:t>E</w:t>
            </w:r>
            <w:r>
              <w:rPr>
                <w:rFonts w:hint="eastAsia"/>
              </w:rPr>
              <w:t>メール：</w:t>
            </w:r>
          </w:p>
        </w:tc>
      </w:tr>
      <w:tr w:rsidR="001E3EFD" w14:paraId="2E85DE2D" w14:textId="77777777" w:rsidTr="00FE3EA2">
        <w:tc>
          <w:tcPr>
            <w:tcW w:w="1558" w:type="dxa"/>
            <w:gridSpan w:val="2"/>
            <w:vAlign w:val="center"/>
          </w:tcPr>
          <w:p w14:paraId="09DC3D17" w14:textId="77777777" w:rsidR="001E3EFD" w:rsidRDefault="001E3EFD" w:rsidP="001E3EFD">
            <w:pPr>
              <w:jc w:val="distribute"/>
            </w:pPr>
            <w:r>
              <w:rPr>
                <w:rFonts w:hint="eastAsia"/>
              </w:rPr>
              <w:t>利用期間</w:t>
            </w:r>
          </w:p>
        </w:tc>
        <w:tc>
          <w:tcPr>
            <w:tcW w:w="8218" w:type="dxa"/>
            <w:gridSpan w:val="6"/>
            <w:tcBorders>
              <w:bottom w:val="single" w:sz="4" w:space="0" w:color="auto"/>
            </w:tcBorders>
          </w:tcPr>
          <w:p w14:paraId="61204863" w14:textId="77777777" w:rsidR="001E3EFD" w:rsidRDefault="00CD34A8" w:rsidP="00FB57E1">
            <w:r>
              <w:rPr>
                <w:rFonts w:hint="eastAsia"/>
              </w:rPr>
              <w:t>Ⓐ</w:t>
            </w:r>
            <w:r w:rsidR="006E6687">
              <w:rPr>
                <w:rFonts w:hint="eastAsia"/>
              </w:rPr>
              <w:t xml:space="preserve">　　　　年　　月　　日　から　　　　年　　月　　日まで　（　　泊　　日）</w:t>
            </w:r>
          </w:p>
        </w:tc>
      </w:tr>
      <w:tr w:rsidR="006E6687" w14:paraId="5994E23E" w14:textId="77777777" w:rsidTr="00FE3EA2">
        <w:tc>
          <w:tcPr>
            <w:tcW w:w="1558" w:type="dxa"/>
            <w:gridSpan w:val="2"/>
            <w:vAlign w:val="center"/>
          </w:tcPr>
          <w:p w14:paraId="17E4886D" w14:textId="77777777" w:rsidR="00FE3EA2" w:rsidRDefault="006E6687" w:rsidP="000A367E">
            <w:pPr>
              <w:jc w:val="distribute"/>
            </w:pPr>
            <w:r>
              <w:rPr>
                <w:rFonts w:hint="eastAsia"/>
              </w:rPr>
              <w:t>到着</w:t>
            </w:r>
            <w:r w:rsidR="0023209A">
              <w:rPr>
                <w:rFonts w:hint="eastAsia"/>
              </w:rPr>
              <w:t>および</w:t>
            </w:r>
          </w:p>
          <w:p w14:paraId="60A92083" w14:textId="60B1966C" w:rsidR="006E6687" w:rsidRDefault="0023209A" w:rsidP="000A367E">
            <w:pPr>
              <w:jc w:val="distribute"/>
            </w:pPr>
            <w:r>
              <w:rPr>
                <w:rFonts w:hint="eastAsia"/>
              </w:rPr>
              <w:t>出発の</w:t>
            </w:r>
            <w:r w:rsidR="006E6687">
              <w:rPr>
                <w:rFonts w:hint="eastAsia"/>
              </w:rPr>
              <w:t>予定</w:t>
            </w:r>
          </w:p>
        </w:tc>
        <w:tc>
          <w:tcPr>
            <w:tcW w:w="8218" w:type="dxa"/>
            <w:gridSpan w:val="6"/>
          </w:tcPr>
          <w:p w14:paraId="53513C52" w14:textId="77777777" w:rsidR="006E6687" w:rsidRDefault="000A367E" w:rsidP="006E6687">
            <w:r>
              <w:rPr>
                <w:rFonts w:hint="eastAsia"/>
              </w:rPr>
              <w:t>市役所への</w:t>
            </w:r>
            <w:r w:rsidR="006E6687">
              <w:rPr>
                <w:rFonts w:hint="eastAsia"/>
              </w:rPr>
              <w:t>到着予定：利用開始日の　午前・午後　　　　時　　　　分頃</w:t>
            </w:r>
          </w:p>
          <w:p w14:paraId="6E8403DB" w14:textId="77777777" w:rsidR="006E6687" w:rsidRDefault="000A367E" w:rsidP="006E6687">
            <w:r>
              <w:rPr>
                <w:rFonts w:hint="eastAsia"/>
              </w:rPr>
              <w:t>施設からの出発</w:t>
            </w:r>
            <w:r w:rsidR="006E6687" w:rsidRPr="006E6687">
              <w:rPr>
                <w:rFonts w:hint="eastAsia"/>
              </w:rPr>
              <w:t>予定：利用</w:t>
            </w:r>
            <w:r w:rsidR="006E6687">
              <w:rPr>
                <w:rFonts w:hint="eastAsia"/>
              </w:rPr>
              <w:t>終了</w:t>
            </w:r>
            <w:r w:rsidR="006E6687" w:rsidRPr="006E6687">
              <w:rPr>
                <w:rFonts w:hint="eastAsia"/>
              </w:rPr>
              <w:t>日の　午前・午後　　　　時　　　　分頃</w:t>
            </w:r>
          </w:p>
        </w:tc>
      </w:tr>
      <w:tr w:rsidR="006E6687" w14:paraId="49B7DDC5" w14:textId="77777777" w:rsidTr="00FE3EA2">
        <w:tc>
          <w:tcPr>
            <w:tcW w:w="1558" w:type="dxa"/>
            <w:gridSpan w:val="2"/>
            <w:vAlign w:val="center"/>
          </w:tcPr>
          <w:p w14:paraId="3FB83DC3" w14:textId="77777777" w:rsidR="006E6687" w:rsidRDefault="006E6687" w:rsidP="006E6687">
            <w:pPr>
              <w:jc w:val="distribute"/>
            </w:pPr>
            <w:r>
              <w:rPr>
                <w:rFonts w:hint="eastAsia"/>
              </w:rPr>
              <w:t>利用区分</w:t>
            </w:r>
          </w:p>
        </w:tc>
        <w:tc>
          <w:tcPr>
            <w:tcW w:w="8218" w:type="dxa"/>
            <w:gridSpan w:val="6"/>
          </w:tcPr>
          <w:p w14:paraId="1A26487F" w14:textId="77777777" w:rsidR="006E6687" w:rsidRDefault="006E6687" w:rsidP="006E6687">
            <w:pPr>
              <w:jc w:val="center"/>
            </w:pPr>
            <w:r>
              <w:rPr>
                <w:rFonts w:hint="eastAsia"/>
              </w:rPr>
              <w:t>ワーケーション　・　移住体験　　　（　　回目の利用　）</w:t>
            </w:r>
          </w:p>
        </w:tc>
      </w:tr>
      <w:tr w:rsidR="00B34195" w14:paraId="61946341" w14:textId="77777777" w:rsidTr="00FE3EA2">
        <w:trPr>
          <w:trHeight w:val="503"/>
        </w:trPr>
        <w:tc>
          <w:tcPr>
            <w:tcW w:w="582" w:type="dxa"/>
            <w:vMerge w:val="restart"/>
            <w:textDirection w:val="tbRlV"/>
            <w:vAlign w:val="center"/>
          </w:tcPr>
          <w:p w14:paraId="2DC399CC" w14:textId="77777777" w:rsidR="00B34195" w:rsidRDefault="00320F16" w:rsidP="00B34195">
            <w:pPr>
              <w:ind w:left="113" w:right="113"/>
              <w:jc w:val="center"/>
            </w:pPr>
            <w:r>
              <w:rPr>
                <w:rFonts w:hint="eastAsia"/>
              </w:rPr>
              <w:t>同　行　者　等</w:t>
            </w:r>
          </w:p>
        </w:tc>
        <w:tc>
          <w:tcPr>
            <w:tcW w:w="976" w:type="dxa"/>
            <w:vAlign w:val="center"/>
          </w:tcPr>
          <w:p w14:paraId="43EFE8AC" w14:textId="44CA1EA4" w:rsidR="00B34195" w:rsidRDefault="00FE3EA2" w:rsidP="00B34195">
            <w:pPr>
              <w:jc w:val="distribute"/>
            </w:pPr>
            <w:r>
              <w:rPr>
                <w:rFonts w:hint="eastAsia"/>
              </w:rPr>
              <w:t>間柄</w:t>
            </w:r>
          </w:p>
        </w:tc>
        <w:tc>
          <w:tcPr>
            <w:tcW w:w="1484" w:type="dxa"/>
            <w:gridSpan w:val="2"/>
            <w:vAlign w:val="center"/>
          </w:tcPr>
          <w:p w14:paraId="65BDE5D9" w14:textId="77777777" w:rsidR="00B34195" w:rsidRDefault="00B34195" w:rsidP="00B34195">
            <w:pPr>
              <w:jc w:val="distribute"/>
            </w:pPr>
            <w:r>
              <w:ruby>
                <w:rubyPr>
                  <w:rubyAlign w:val="distributeSpace"/>
                  <w:hps w:val="10"/>
                  <w:hpsRaise w:val="18"/>
                  <w:hpsBaseText w:val="21"/>
                  <w:lid w:val="ja-JP"/>
                </w:rubyPr>
                <w:rt>
                  <w:r w:rsidR="00B34195" w:rsidRPr="006E6687">
                    <w:rPr>
                      <w:rFonts w:ascii="ＭＳ 明朝" w:eastAsia="ＭＳ 明朝" w:hAnsi="ＭＳ 明朝" w:hint="eastAsia"/>
                      <w:sz w:val="10"/>
                    </w:rPr>
                    <w:t>ふり</w:t>
                  </w:r>
                </w:rt>
                <w:rubyBase>
                  <w:r w:rsidR="00B34195">
                    <w:rPr>
                      <w:rFonts w:hint="eastAsia"/>
                    </w:rPr>
                    <w:t>氏</w:t>
                  </w:r>
                </w:rubyBase>
              </w:ruby>
            </w:r>
            <w:r>
              <w:rPr>
                <w:rFonts w:hint="eastAsia"/>
              </w:rPr>
              <w:t xml:space="preserve">　　　　</w:t>
            </w:r>
            <w:r>
              <w:ruby>
                <w:rubyPr>
                  <w:rubyAlign w:val="distributeSpace"/>
                  <w:hps w:val="10"/>
                  <w:hpsRaise w:val="18"/>
                  <w:hpsBaseText w:val="21"/>
                  <w:lid w:val="ja-JP"/>
                </w:rubyPr>
                <w:rt>
                  <w:r w:rsidR="00B34195" w:rsidRPr="006E6687">
                    <w:rPr>
                      <w:rFonts w:ascii="ＭＳ 明朝" w:eastAsia="ＭＳ 明朝" w:hAnsi="ＭＳ 明朝" w:hint="eastAsia"/>
                      <w:sz w:val="10"/>
                    </w:rPr>
                    <w:t>がな</w:t>
                  </w:r>
                </w:rt>
                <w:rubyBase>
                  <w:r w:rsidR="00B34195">
                    <w:rPr>
                      <w:rFonts w:hint="eastAsia"/>
                    </w:rPr>
                    <w:t>名</w:t>
                  </w:r>
                </w:rubyBase>
              </w:ruby>
            </w:r>
          </w:p>
        </w:tc>
        <w:tc>
          <w:tcPr>
            <w:tcW w:w="690" w:type="dxa"/>
            <w:vAlign w:val="center"/>
          </w:tcPr>
          <w:p w14:paraId="4127AE18" w14:textId="77777777" w:rsidR="00B34195" w:rsidRDefault="00B34195" w:rsidP="00B34195">
            <w:pPr>
              <w:jc w:val="distribute"/>
            </w:pPr>
            <w:r>
              <w:rPr>
                <w:rFonts w:hint="eastAsia"/>
              </w:rPr>
              <w:t>性別</w:t>
            </w:r>
          </w:p>
        </w:tc>
        <w:tc>
          <w:tcPr>
            <w:tcW w:w="2718" w:type="dxa"/>
            <w:vAlign w:val="center"/>
          </w:tcPr>
          <w:p w14:paraId="2A4E96A7" w14:textId="77777777" w:rsidR="00B34195" w:rsidRDefault="00B34195" w:rsidP="00B34195">
            <w:pPr>
              <w:jc w:val="distribute"/>
            </w:pPr>
            <w:r>
              <w:rPr>
                <w:rFonts w:hint="eastAsia"/>
              </w:rPr>
              <w:t>生年月日（年齢）</w:t>
            </w:r>
          </w:p>
        </w:tc>
        <w:tc>
          <w:tcPr>
            <w:tcW w:w="1389" w:type="dxa"/>
            <w:vAlign w:val="center"/>
          </w:tcPr>
          <w:p w14:paraId="23F64688" w14:textId="77777777" w:rsidR="00B34195" w:rsidRDefault="00B34195" w:rsidP="00B34195">
            <w:pPr>
              <w:jc w:val="distribute"/>
            </w:pPr>
            <w:r>
              <w:rPr>
                <w:rFonts w:hint="eastAsia"/>
              </w:rPr>
              <w:t>職業</w:t>
            </w:r>
          </w:p>
          <w:p w14:paraId="39FC9C49" w14:textId="77777777" w:rsidR="00B34195" w:rsidRDefault="00B34195" w:rsidP="00B34195">
            <w:pPr>
              <w:jc w:val="distribute"/>
            </w:pPr>
            <w:r>
              <w:rPr>
                <w:rFonts w:hint="eastAsia"/>
              </w:rPr>
              <w:t>又は勤務先</w:t>
            </w:r>
          </w:p>
        </w:tc>
        <w:tc>
          <w:tcPr>
            <w:tcW w:w="1937" w:type="dxa"/>
            <w:vAlign w:val="center"/>
          </w:tcPr>
          <w:p w14:paraId="2B045DEF" w14:textId="77777777" w:rsidR="00B34195" w:rsidRDefault="00B34195" w:rsidP="00B34195">
            <w:pPr>
              <w:jc w:val="distribute"/>
            </w:pPr>
            <w:r>
              <w:rPr>
                <w:rFonts w:hint="eastAsia"/>
              </w:rPr>
              <w:t>特記事項</w:t>
            </w:r>
          </w:p>
        </w:tc>
      </w:tr>
      <w:tr w:rsidR="00B34195" w14:paraId="02A05C9E" w14:textId="77777777" w:rsidTr="00CE6060">
        <w:trPr>
          <w:trHeight w:val="624"/>
        </w:trPr>
        <w:tc>
          <w:tcPr>
            <w:tcW w:w="582" w:type="dxa"/>
            <w:vMerge/>
            <w:vAlign w:val="center"/>
          </w:tcPr>
          <w:p w14:paraId="14B08EC1" w14:textId="77777777" w:rsidR="00B34195" w:rsidRDefault="00B34195" w:rsidP="00B34195">
            <w:pPr>
              <w:jc w:val="distribute"/>
            </w:pPr>
          </w:p>
        </w:tc>
        <w:tc>
          <w:tcPr>
            <w:tcW w:w="976" w:type="dxa"/>
            <w:vAlign w:val="center"/>
          </w:tcPr>
          <w:p w14:paraId="5461494B" w14:textId="77777777" w:rsidR="00B34195" w:rsidRDefault="00B34195" w:rsidP="00B34195">
            <w:pPr>
              <w:jc w:val="distribute"/>
            </w:pPr>
            <w:r>
              <w:rPr>
                <w:rFonts w:hint="eastAsia"/>
              </w:rPr>
              <w:t>本人</w:t>
            </w:r>
          </w:p>
        </w:tc>
        <w:tc>
          <w:tcPr>
            <w:tcW w:w="1484" w:type="dxa"/>
            <w:gridSpan w:val="2"/>
            <w:tcBorders>
              <w:tr2bl w:val="single" w:sz="4" w:space="0" w:color="auto"/>
            </w:tcBorders>
            <w:vAlign w:val="center"/>
          </w:tcPr>
          <w:p w14:paraId="3345B184" w14:textId="77777777" w:rsidR="00B34195" w:rsidRDefault="00B34195" w:rsidP="00B34195">
            <w:r>
              <w:rPr>
                <w:rFonts w:hint="eastAsia"/>
              </w:rPr>
              <w:t xml:space="preserve">　　　　　　</w:t>
            </w:r>
          </w:p>
        </w:tc>
        <w:tc>
          <w:tcPr>
            <w:tcW w:w="690" w:type="dxa"/>
            <w:tcBorders>
              <w:tr2bl w:val="single" w:sz="4" w:space="0" w:color="auto"/>
            </w:tcBorders>
            <w:vAlign w:val="center"/>
          </w:tcPr>
          <w:p w14:paraId="13B7E4AE" w14:textId="77777777" w:rsidR="00B34195" w:rsidRDefault="00B34195" w:rsidP="00B34195"/>
        </w:tc>
        <w:tc>
          <w:tcPr>
            <w:tcW w:w="2718" w:type="dxa"/>
            <w:tcBorders>
              <w:tr2bl w:val="single" w:sz="4" w:space="0" w:color="auto"/>
            </w:tcBorders>
            <w:vAlign w:val="center"/>
          </w:tcPr>
          <w:p w14:paraId="10CCA4E1" w14:textId="77777777" w:rsidR="00B34195" w:rsidRDefault="00B34195" w:rsidP="00B34195"/>
        </w:tc>
        <w:tc>
          <w:tcPr>
            <w:tcW w:w="1389" w:type="dxa"/>
            <w:vAlign w:val="center"/>
          </w:tcPr>
          <w:p w14:paraId="15DE1206" w14:textId="77777777" w:rsidR="00B34195" w:rsidRDefault="00B34195" w:rsidP="00B34195"/>
        </w:tc>
        <w:tc>
          <w:tcPr>
            <w:tcW w:w="1937" w:type="dxa"/>
            <w:vAlign w:val="center"/>
          </w:tcPr>
          <w:p w14:paraId="03663232" w14:textId="77777777" w:rsidR="00B34195" w:rsidRDefault="00B34195" w:rsidP="00B34195"/>
        </w:tc>
      </w:tr>
      <w:tr w:rsidR="00B34195" w14:paraId="2994AE37" w14:textId="77777777" w:rsidTr="00CE6060">
        <w:trPr>
          <w:trHeight w:val="624"/>
        </w:trPr>
        <w:tc>
          <w:tcPr>
            <w:tcW w:w="582" w:type="dxa"/>
            <w:vMerge/>
            <w:vAlign w:val="center"/>
          </w:tcPr>
          <w:p w14:paraId="5D0DD291" w14:textId="77777777" w:rsidR="00B34195" w:rsidRDefault="00B34195" w:rsidP="00B34195">
            <w:pPr>
              <w:jc w:val="distribute"/>
            </w:pPr>
          </w:p>
        </w:tc>
        <w:tc>
          <w:tcPr>
            <w:tcW w:w="976" w:type="dxa"/>
            <w:vAlign w:val="center"/>
          </w:tcPr>
          <w:p w14:paraId="7653F538" w14:textId="77777777" w:rsidR="00B34195" w:rsidRDefault="00B34195" w:rsidP="00B34195">
            <w:pPr>
              <w:jc w:val="distribute"/>
            </w:pPr>
          </w:p>
        </w:tc>
        <w:tc>
          <w:tcPr>
            <w:tcW w:w="1484" w:type="dxa"/>
            <w:gridSpan w:val="2"/>
            <w:vAlign w:val="center"/>
          </w:tcPr>
          <w:p w14:paraId="0DF34F72" w14:textId="77777777" w:rsidR="00B34195" w:rsidRDefault="00B34195" w:rsidP="00B34195"/>
        </w:tc>
        <w:tc>
          <w:tcPr>
            <w:tcW w:w="690" w:type="dxa"/>
            <w:vAlign w:val="center"/>
          </w:tcPr>
          <w:p w14:paraId="4A3B83AF" w14:textId="77777777" w:rsidR="00B34195" w:rsidRDefault="00B34195" w:rsidP="00B34195"/>
        </w:tc>
        <w:tc>
          <w:tcPr>
            <w:tcW w:w="2718" w:type="dxa"/>
            <w:vAlign w:val="center"/>
          </w:tcPr>
          <w:p w14:paraId="68379E0C" w14:textId="77777777" w:rsidR="00B34195" w:rsidRPr="00CD2FA6" w:rsidRDefault="00B34195" w:rsidP="00B34195">
            <w:pPr>
              <w:rPr>
                <w:sz w:val="20"/>
              </w:rPr>
            </w:pPr>
            <w:r w:rsidRPr="00CD2FA6">
              <w:rPr>
                <w:rFonts w:hint="eastAsia"/>
                <w:sz w:val="20"/>
              </w:rPr>
              <w:t xml:space="preserve">　　年　　月　　日（　　）</w:t>
            </w:r>
          </w:p>
        </w:tc>
        <w:tc>
          <w:tcPr>
            <w:tcW w:w="1389" w:type="dxa"/>
            <w:vAlign w:val="center"/>
          </w:tcPr>
          <w:p w14:paraId="38B72B85" w14:textId="77777777" w:rsidR="00B34195" w:rsidRDefault="00B34195" w:rsidP="00B34195"/>
        </w:tc>
        <w:tc>
          <w:tcPr>
            <w:tcW w:w="1937" w:type="dxa"/>
            <w:vAlign w:val="center"/>
          </w:tcPr>
          <w:p w14:paraId="660D5C24" w14:textId="77777777" w:rsidR="00B34195" w:rsidRDefault="00B34195" w:rsidP="00B34195"/>
        </w:tc>
      </w:tr>
      <w:tr w:rsidR="00FE3EA2" w14:paraId="47222F16" w14:textId="77777777" w:rsidTr="00CE6060">
        <w:trPr>
          <w:trHeight w:val="624"/>
        </w:trPr>
        <w:tc>
          <w:tcPr>
            <w:tcW w:w="582" w:type="dxa"/>
            <w:vMerge/>
            <w:vAlign w:val="center"/>
          </w:tcPr>
          <w:p w14:paraId="74163C04" w14:textId="77777777" w:rsidR="00FE3EA2" w:rsidRDefault="00FE3EA2" w:rsidP="00FE3EA2">
            <w:pPr>
              <w:jc w:val="distribute"/>
            </w:pPr>
          </w:p>
        </w:tc>
        <w:tc>
          <w:tcPr>
            <w:tcW w:w="976" w:type="dxa"/>
            <w:vAlign w:val="center"/>
          </w:tcPr>
          <w:p w14:paraId="14096270" w14:textId="77777777" w:rsidR="00FE3EA2" w:rsidRDefault="00FE3EA2" w:rsidP="00FE3EA2">
            <w:pPr>
              <w:jc w:val="distribute"/>
            </w:pPr>
          </w:p>
        </w:tc>
        <w:tc>
          <w:tcPr>
            <w:tcW w:w="1484" w:type="dxa"/>
            <w:gridSpan w:val="2"/>
            <w:vAlign w:val="center"/>
          </w:tcPr>
          <w:p w14:paraId="47121544" w14:textId="77777777" w:rsidR="00FE3EA2" w:rsidRDefault="00FE3EA2" w:rsidP="00FE3EA2"/>
        </w:tc>
        <w:tc>
          <w:tcPr>
            <w:tcW w:w="690" w:type="dxa"/>
            <w:vAlign w:val="center"/>
          </w:tcPr>
          <w:p w14:paraId="1BC69C7C" w14:textId="77777777" w:rsidR="00FE3EA2" w:rsidRDefault="00FE3EA2" w:rsidP="00FE3EA2"/>
        </w:tc>
        <w:tc>
          <w:tcPr>
            <w:tcW w:w="2718" w:type="dxa"/>
            <w:vAlign w:val="center"/>
          </w:tcPr>
          <w:p w14:paraId="2D6DFF2A" w14:textId="10C2CB3B" w:rsidR="00FE3EA2" w:rsidRPr="00CD2FA6" w:rsidRDefault="00FE3EA2" w:rsidP="00FE3EA2">
            <w:pPr>
              <w:rPr>
                <w:sz w:val="20"/>
              </w:rPr>
            </w:pPr>
            <w:r w:rsidRPr="00CD2FA6">
              <w:rPr>
                <w:rFonts w:hint="eastAsia"/>
                <w:sz w:val="20"/>
              </w:rPr>
              <w:t xml:space="preserve">　　年　　月　　日（　　）</w:t>
            </w:r>
          </w:p>
        </w:tc>
        <w:tc>
          <w:tcPr>
            <w:tcW w:w="1389" w:type="dxa"/>
            <w:vAlign w:val="center"/>
          </w:tcPr>
          <w:p w14:paraId="6FE2B7FC" w14:textId="77777777" w:rsidR="00FE3EA2" w:rsidRDefault="00FE3EA2" w:rsidP="00FE3EA2"/>
        </w:tc>
        <w:tc>
          <w:tcPr>
            <w:tcW w:w="1937" w:type="dxa"/>
            <w:vAlign w:val="center"/>
          </w:tcPr>
          <w:p w14:paraId="67B9348F" w14:textId="77777777" w:rsidR="00FE3EA2" w:rsidRDefault="00FE3EA2" w:rsidP="00FE3EA2"/>
        </w:tc>
      </w:tr>
      <w:tr w:rsidR="00FE3EA2" w14:paraId="156B0953" w14:textId="77777777" w:rsidTr="00CE6060">
        <w:trPr>
          <w:trHeight w:val="624"/>
        </w:trPr>
        <w:tc>
          <w:tcPr>
            <w:tcW w:w="582" w:type="dxa"/>
            <w:vMerge/>
            <w:vAlign w:val="center"/>
          </w:tcPr>
          <w:p w14:paraId="47EC455A" w14:textId="77777777" w:rsidR="00FE3EA2" w:rsidRDefault="00FE3EA2" w:rsidP="00FE3EA2">
            <w:pPr>
              <w:jc w:val="distribute"/>
            </w:pPr>
          </w:p>
        </w:tc>
        <w:tc>
          <w:tcPr>
            <w:tcW w:w="976" w:type="dxa"/>
            <w:vAlign w:val="center"/>
          </w:tcPr>
          <w:p w14:paraId="4E2D7193" w14:textId="77777777" w:rsidR="00FE3EA2" w:rsidRDefault="00FE3EA2" w:rsidP="00FE3EA2">
            <w:pPr>
              <w:jc w:val="distribute"/>
            </w:pPr>
          </w:p>
        </w:tc>
        <w:tc>
          <w:tcPr>
            <w:tcW w:w="1484" w:type="dxa"/>
            <w:gridSpan w:val="2"/>
            <w:vAlign w:val="center"/>
          </w:tcPr>
          <w:p w14:paraId="406AF31D" w14:textId="77777777" w:rsidR="00FE3EA2" w:rsidRDefault="00FE3EA2" w:rsidP="00FE3EA2"/>
        </w:tc>
        <w:tc>
          <w:tcPr>
            <w:tcW w:w="690" w:type="dxa"/>
            <w:vAlign w:val="center"/>
          </w:tcPr>
          <w:p w14:paraId="61FD69CA" w14:textId="77777777" w:rsidR="00FE3EA2" w:rsidRDefault="00FE3EA2" w:rsidP="00FE3EA2"/>
        </w:tc>
        <w:tc>
          <w:tcPr>
            <w:tcW w:w="2718" w:type="dxa"/>
            <w:vAlign w:val="center"/>
          </w:tcPr>
          <w:p w14:paraId="51D04472" w14:textId="77777777" w:rsidR="00FE3EA2" w:rsidRPr="00CD2FA6" w:rsidRDefault="00FE3EA2" w:rsidP="00FE3EA2">
            <w:pPr>
              <w:rPr>
                <w:sz w:val="20"/>
              </w:rPr>
            </w:pPr>
            <w:r w:rsidRPr="00CD2FA6">
              <w:rPr>
                <w:rFonts w:hint="eastAsia"/>
                <w:sz w:val="20"/>
              </w:rPr>
              <w:t xml:space="preserve">　　年　　月　　日（　　）</w:t>
            </w:r>
          </w:p>
        </w:tc>
        <w:tc>
          <w:tcPr>
            <w:tcW w:w="1389" w:type="dxa"/>
            <w:vAlign w:val="center"/>
          </w:tcPr>
          <w:p w14:paraId="3DDEAFFE" w14:textId="77777777" w:rsidR="00FE3EA2" w:rsidRDefault="00FE3EA2" w:rsidP="00FE3EA2"/>
        </w:tc>
        <w:tc>
          <w:tcPr>
            <w:tcW w:w="1937" w:type="dxa"/>
            <w:vAlign w:val="center"/>
          </w:tcPr>
          <w:p w14:paraId="2312704D" w14:textId="77777777" w:rsidR="00FE3EA2" w:rsidRDefault="00FE3EA2" w:rsidP="00FE3EA2"/>
        </w:tc>
      </w:tr>
      <w:tr w:rsidR="00FE3EA2" w14:paraId="5C28E278" w14:textId="77777777" w:rsidTr="00CE6060">
        <w:trPr>
          <w:trHeight w:val="624"/>
        </w:trPr>
        <w:tc>
          <w:tcPr>
            <w:tcW w:w="582" w:type="dxa"/>
            <w:vMerge/>
            <w:vAlign w:val="center"/>
          </w:tcPr>
          <w:p w14:paraId="46517657" w14:textId="77777777" w:rsidR="00FE3EA2" w:rsidRDefault="00FE3EA2" w:rsidP="00FE3EA2">
            <w:pPr>
              <w:jc w:val="distribute"/>
            </w:pPr>
          </w:p>
        </w:tc>
        <w:tc>
          <w:tcPr>
            <w:tcW w:w="976" w:type="dxa"/>
            <w:vAlign w:val="center"/>
          </w:tcPr>
          <w:p w14:paraId="3E35C27E" w14:textId="77777777" w:rsidR="00FE3EA2" w:rsidRDefault="00FE3EA2" w:rsidP="00FE3EA2">
            <w:pPr>
              <w:jc w:val="distribute"/>
            </w:pPr>
          </w:p>
        </w:tc>
        <w:tc>
          <w:tcPr>
            <w:tcW w:w="1484" w:type="dxa"/>
            <w:gridSpan w:val="2"/>
            <w:vAlign w:val="center"/>
          </w:tcPr>
          <w:p w14:paraId="2F734247" w14:textId="77777777" w:rsidR="00FE3EA2" w:rsidRDefault="00FE3EA2" w:rsidP="00FE3EA2"/>
        </w:tc>
        <w:tc>
          <w:tcPr>
            <w:tcW w:w="690" w:type="dxa"/>
            <w:vAlign w:val="center"/>
          </w:tcPr>
          <w:p w14:paraId="73C263D9" w14:textId="77777777" w:rsidR="00FE3EA2" w:rsidRDefault="00FE3EA2" w:rsidP="00FE3EA2"/>
        </w:tc>
        <w:tc>
          <w:tcPr>
            <w:tcW w:w="2718" w:type="dxa"/>
            <w:vAlign w:val="center"/>
          </w:tcPr>
          <w:p w14:paraId="037D75AB" w14:textId="77777777" w:rsidR="00FE3EA2" w:rsidRPr="00CD2FA6" w:rsidRDefault="00FE3EA2" w:rsidP="00FE3EA2">
            <w:pPr>
              <w:rPr>
                <w:sz w:val="20"/>
              </w:rPr>
            </w:pPr>
            <w:r w:rsidRPr="00CD2FA6">
              <w:rPr>
                <w:rFonts w:hint="eastAsia"/>
                <w:sz w:val="20"/>
              </w:rPr>
              <w:t xml:space="preserve">　　年　　月　　日（　　）</w:t>
            </w:r>
          </w:p>
        </w:tc>
        <w:tc>
          <w:tcPr>
            <w:tcW w:w="1389" w:type="dxa"/>
            <w:vAlign w:val="center"/>
          </w:tcPr>
          <w:p w14:paraId="7F17E215" w14:textId="77777777" w:rsidR="00FE3EA2" w:rsidRDefault="00FE3EA2" w:rsidP="00FE3EA2"/>
        </w:tc>
        <w:tc>
          <w:tcPr>
            <w:tcW w:w="1937" w:type="dxa"/>
            <w:vAlign w:val="center"/>
          </w:tcPr>
          <w:p w14:paraId="52492BF9" w14:textId="77777777" w:rsidR="00FE3EA2" w:rsidRDefault="00FE3EA2" w:rsidP="00FE3EA2"/>
        </w:tc>
      </w:tr>
      <w:tr w:rsidR="00FE3EA2" w14:paraId="4E09CE37" w14:textId="77777777" w:rsidTr="00FE3EA2">
        <w:tc>
          <w:tcPr>
            <w:tcW w:w="1558" w:type="dxa"/>
            <w:gridSpan w:val="2"/>
            <w:vAlign w:val="center"/>
          </w:tcPr>
          <w:p w14:paraId="27850ED4" w14:textId="77777777" w:rsidR="00FE3EA2" w:rsidRDefault="00FE3EA2" w:rsidP="00FE3EA2">
            <w:pPr>
              <w:jc w:val="distribute"/>
            </w:pPr>
            <w:r>
              <w:rPr>
                <w:rFonts w:hint="eastAsia"/>
              </w:rPr>
              <w:t>車庫</w:t>
            </w:r>
          </w:p>
        </w:tc>
        <w:tc>
          <w:tcPr>
            <w:tcW w:w="8218" w:type="dxa"/>
            <w:gridSpan w:val="6"/>
          </w:tcPr>
          <w:p w14:paraId="3696B0CF" w14:textId="77777777" w:rsidR="00FE3EA2" w:rsidRDefault="00FE3EA2" w:rsidP="00FE3EA2">
            <w:pPr>
              <w:jc w:val="center"/>
            </w:pPr>
            <w:r>
              <w:rPr>
                <w:rFonts w:hint="eastAsia"/>
              </w:rPr>
              <w:t>使用する　・　使用しない</w:t>
            </w:r>
          </w:p>
        </w:tc>
      </w:tr>
      <w:tr w:rsidR="00FE3EA2" w14:paraId="2CF5D139" w14:textId="77777777" w:rsidTr="00FE3EA2">
        <w:tc>
          <w:tcPr>
            <w:tcW w:w="1558" w:type="dxa"/>
            <w:gridSpan w:val="2"/>
            <w:vAlign w:val="center"/>
          </w:tcPr>
          <w:p w14:paraId="6938E5BA" w14:textId="77777777" w:rsidR="00FE3EA2" w:rsidRDefault="00FE3EA2" w:rsidP="00FE3EA2">
            <w:pPr>
              <w:jc w:val="distribute"/>
            </w:pPr>
            <w:r>
              <w:rPr>
                <w:rFonts w:hint="eastAsia"/>
              </w:rPr>
              <w:t>冬季利用</w:t>
            </w:r>
          </w:p>
          <w:p w14:paraId="46D1F0EE" w14:textId="77777777" w:rsidR="00FE3EA2" w:rsidRDefault="00FE3EA2" w:rsidP="00FE3EA2">
            <w:pPr>
              <w:jc w:val="distribute"/>
            </w:pPr>
            <w:r>
              <w:rPr>
                <w:rFonts w:hint="eastAsia"/>
              </w:rPr>
              <w:t>関係事項</w:t>
            </w:r>
          </w:p>
        </w:tc>
        <w:tc>
          <w:tcPr>
            <w:tcW w:w="8218" w:type="dxa"/>
            <w:gridSpan w:val="6"/>
          </w:tcPr>
          <w:p w14:paraId="7F14A490" w14:textId="77CB03F6" w:rsidR="00FE3EA2" w:rsidRPr="00CD34A8" w:rsidRDefault="00FE3EA2" w:rsidP="00FE3EA2">
            <w:pPr>
              <w:spacing w:line="160" w:lineRule="atLeast"/>
              <w:rPr>
                <w:sz w:val="20"/>
                <w:szCs w:val="20"/>
              </w:rPr>
            </w:pPr>
            <w:r>
              <w:rPr>
                <w:rFonts w:hint="eastAsia"/>
                <w:sz w:val="20"/>
                <w:szCs w:val="20"/>
              </w:rPr>
              <w:t>Ⓐの期間の</w:t>
            </w:r>
            <w:r w:rsidRPr="00CD34A8">
              <w:rPr>
                <w:rFonts w:hint="eastAsia"/>
                <w:sz w:val="20"/>
                <w:szCs w:val="20"/>
              </w:rPr>
              <w:t>終了後、続けて利用を</w:t>
            </w:r>
            <w:r w:rsidR="00CD2FA6">
              <w:rPr>
                <w:rFonts w:hint="eastAsia"/>
                <w:sz w:val="20"/>
                <w:szCs w:val="20"/>
              </w:rPr>
              <w:t xml:space="preserve"> </w:t>
            </w:r>
            <w:r w:rsidRPr="00CD34A8">
              <w:rPr>
                <w:rFonts w:asciiTheme="minorEastAsia" w:hAnsiTheme="minorEastAsia" w:hint="eastAsia"/>
                <w:sz w:val="20"/>
                <w:szCs w:val="20"/>
              </w:rPr>
              <w:t>□</w:t>
            </w:r>
            <w:r w:rsidRPr="00CD34A8">
              <w:rPr>
                <w:rFonts w:hint="eastAsia"/>
                <w:sz w:val="20"/>
                <w:szCs w:val="20"/>
              </w:rPr>
              <w:t>希望する（　　年　　月　　日まで</w:t>
            </w:r>
            <w:r w:rsidR="00CD2FA6">
              <w:rPr>
                <w:rFonts w:hint="eastAsia"/>
                <w:sz w:val="20"/>
                <w:szCs w:val="20"/>
              </w:rPr>
              <w:t>）</w:t>
            </w:r>
            <w:r w:rsidR="00CD2FA6">
              <w:rPr>
                <w:rFonts w:hint="eastAsia"/>
                <w:sz w:val="20"/>
                <w:szCs w:val="20"/>
              </w:rPr>
              <w:t xml:space="preserve"> </w:t>
            </w:r>
            <w:r w:rsidRPr="00CD34A8">
              <w:rPr>
                <w:rFonts w:asciiTheme="minorEastAsia" w:hAnsiTheme="minorEastAsia" w:hint="eastAsia"/>
                <w:sz w:val="20"/>
                <w:szCs w:val="20"/>
              </w:rPr>
              <w:t>□</w:t>
            </w:r>
            <w:r w:rsidRPr="00CD34A8">
              <w:rPr>
                <w:rFonts w:hint="eastAsia"/>
                <w:sz w:val="20"/>
                <w:szCs w:val="20"/>
              </w:rPr>
              <w:t>希望しない</w:t>
            </w:r>
          </w:p>
          <w:p w14:paraId="55FA1ACD" w14:textId="19B31C82" w:rsidR="00FE3EA2" w:rsidRPr="00B317F8" w:rsidRDefault="00FE3EA2" w:rsidP="00FE3EA2">
            <w:pPr>
              <w:snapToGrid w:val="0"/>
              <w:spacing w:line="160" w:lineRule="atLeast"/>
              <w:rPr>
                <w:sz w:val="12"/>
              </w:rPr>
            </w:pPr>
            <w:r>
              <w:rPr>
                <w:rFonts w:hint="eastAsia"/>
                <w:sz w:val="12"/>
              </w:rPr>
              <w:t>※</w:t>
            </w:r>
            <w:r w:rsidRPr="00B317F8">
              <w:rPr>
                <w:rFonts w:hint="eastAsia"/>
                <w:sz w:val="12"/>
              </w:rPr>
              <w:t>１２月１日から翌年</w:t>
            </w:r>
            <w:r w:rsidR="00CE6060">
              <w:rPr>
                <w:rFonts w:hint="eastAsia"/>
                <w:sz w:val="12"/>
              </w:rPr>
              <w:t>２</w:t>
            </w:r>
            <w:r w:rsidRPr="00B317F8">
              <w:rPr>
                <w:rFonts w:hint="eastAsia"/>
                <w:sz w:val="12"/>
              </w:rPr>
              <w:t>月</w:t>
            </w:r>
            <w:r w:rsidR="00CE6060">
              <w:rPr>
                <w:rFonts w:hint="eastAsia"/>
                <w:sz w:val="12"/>
              </w:rPr>
              <w:t>の末</w:t>
            </w:r>
            <w:r w:rsidRPr="00B317F8">
              <w:rPr>
                <w:rFonts w:hint="eastAsia"/>
                <w:sz w:val="12"/>
              </w:rPr>
              <w:t>日</w:t>
            </w:r>
            <w:r w:rsidR="00CE6060">
              <w:rPr>
                <w:rFonts w:hint="eastAsia"/>
                <w:sz w:val="12"/>
              </w:rPr>
              <w:t>まで</w:t>
            </w:r>
            <w:r w:rsidRPr="00B317F8">
              <w:rPr>
                <w:rFonts w:hint="eastAsia"/>
                <w:sz w:val="12"/>
              </w:rPr>
              <w:t>の期間は、利用が終了した日から間を空けず、続けて利用することが可能です。</w:t>
            </w:r>
            <w:r>
              <w:rPr>
                <w:rFonts w:hint="eastAsia"/>
                <w:sz w:val="12"/>
              </w:rPr>
              <w:t>（</w:t>
            </w:r>
            <w:r w:rsidR="000C4EAB">
              <w:rPr>
                <w:rFonts w:hint="eastAsia"/>
                <w:sz w:val="12"/>
              </w:rPr>
              <w:t>同じ年度内で合計９０泊まで</w:t>
            </w:r>
            <w:r>
              <w:rPr>
                <w:rFonts w:hint="eastAsia"/>
                <w:sz w:val="12"/>
              </w:rPr>
              <w:t>）</w:t>
            </w:r>
          </w:p>
          <w:p w14:paraId="76E3194A" w14:textId="77777777" w:rsidR="00FE3EA2" w:rsidRDefault="00FE3EA2" w:rsidP="00FE3EA2">
            <w:pPr>
              <w:snapToGrid w:val="0"/>
              <w:spacing w:line="160" w:lineRule="atLeast"/>
              <w:ind w:firstLineChars="100" w:firstLine="120"/>
              <w:rPr>
                <w:sz w:val="12"/>
              </w:rPr>
            </w:pPr>
            <w:r w:rsidRPr="00B317F8">
              <w:rPr>
                <w:rFonts w:hint="eastAsia"/>
                <w:sz w:val="12"/>
              </w:rPr>
              <w:t>この欄は、今回申請する利用期間の終了後、上記に該当する利用の意向及び予定期間を記載するものです。</w:t>
            </w:r>
          </w:p>
          <w:p w14:paraId="014E1E87" w14:textId="77777777" w:rsidR="00FE3EA2" w:rsidRPr="00F03306" w:rsidRDefault="00FE3EA2" w:rsidP="00FE3EA2">
            <w:pPr>
              <w:snapToGrid w:val="0"/>
              <w:spacing w:line="160" w:lineRule="atLeast"/>
              <w:ind w:firstLineChars="100" w:firstLine="120"/>
              <w:rPr>
                <w:sz w:val="12"/>
              </w:rPr>
            </w:pPr>
            <w:r>
              <w:rPr>
                <w:rFonts w:hint="eastAsia"/>
                <w:sz w:val="12"/>
              </w:rPr>
              <w:t>続けての利用を希望する場合、その都度申請が必要になります。この欄の記入だけでは申請となりませんのでご注意ください。</w:t>
            </w:r>
          </w:p>
        </w:tc>
      </w:tr>
    </w:tbl>
    <w:p w14:paraId="6D6849AD" w14:textId="77777777" w:rsidR="00CE2D54" w:rsidRDefault="00CE2D54" w:rsidP="00CE2D54">
      <w:r>
        <w:rPr>
          <w:rFonts w:hint="eastAsia"/>
        </w:rPr>
        <w:t>添付書類</w:t>
      </w:r>
    </w:p>
    <w:p w14:paraId="54DF729C" w14:textId="4263DDF1" w:rsidR="00F03306" w:rsidRDefault="00CE2D54" w:rsidP="00CE2D54">
      <w:r>
        <w:rPr>
          <w:rFonts w:hint="eastAsia"/>
        </w:rPr>
        <w:t xml:space="preserve">⑴　</w:t>
      </w:r>
      <w:r w:rsidR="000C4EAB" w:rsidRPr="000C4EAB">
        <w:rPr>
          <w:rFonts w:hint="eastAsia"/>
        </w:rPr>
        <w:t>寒河江市さがえ心地体験住宅事業</w:t>
      </w:r>
      <w:r w:rsidR="00F03306" w:rsidRPr="004B4F8A">
        <w:rPr>
          <w:rFonts w:hint="eastAsia"/>
        </w:rPr>
        <w:t>利用計画書（様式第２号）</w:t>
      </w:r>
    </w:p>
    <w:p w14:paraId="1B3CBD8A" w14:textId="77777777" w:rsidR="00CE2D54" w:rsidRDefault="00F03306" w:rsidP="00CE2D54">
      <w:r>
        <w:rPr>
          <w:rFonts w:hint="eastAsia"/>
        </w:rPr>
        <w:t xml:space="preserve">⑵　</w:t>
      </w:r>
      <w:r w:rsidR="007862FF">
        <w:rPr>
          <w:rFonts w:hint="eastAsia"/>
        </w:rPr>
        <w:t>申請者</w:t>
      </w:r>
      <w:r w:rsidR="00CE2D54">
        <w:rPr>
          <w:rFonts w:hint="eastAsia"/>
        </w:rPr>
        <w:t>の本人確認書類（運転免許証等の顔写真付きのものの写し）</w:t>
      </w:r>
    </w:p>
    <w:p w14:paraId="04401C12" w14:textId="77777777" w:rsidR="00CE2D54" w:rsidRDefault="00F03306" w:rsidP="00CE2D54">
      <w:r>
        <w:rPr>
          <w:rFonts w:hint="eastAsia"/>
        </w:rPr>
        <w:t>⑶</w:t>
      </w:r>
      <w:r w:rsidR="00CE2D54">
        <w:rPr>
          <w:rFonts w:hint="eastAsia"/>
        </w:rPr>
        <w:t xml:space="preserve">　</w:t>
      </w:r>
      <w:r w:rsidR="0023209A">
        <w:rPr>
          <w:rFonts w:hint="eastAsia"/>
        </w:rPr>
        <w:t>同行</w:t>
      </w:r>
      <w:r w:rsidR="00CE2D54">
        <w:rPr>
          <w:rFonts w:hint="eastAsia"/>
        </w:rPr>
        <w:t>者全員の本人確認書類（現在の住所地が記載されているものの写し）</w:t>
      </w:r>
    </w:p>
    <w:p w14:paraId="2A819636" w14:textId="50461B37" w:rsidR="0030752D" w:rsidRDefault="00F03306" w:rsidP="004B0C2A">
      <w:r>
        <w:rPr>
          <w:rFonts w:hint="eastAsia"/>
        </w:rPr>
        <w:t>⑷</w:t>
      </w:r>
      <w:r w:rsidR="00CE2D54">
        <w:rPr>
          <w:rFonts w:hint="eastAsia"/>
        </w:rPr>
        <w:t xml:space="preserve">　車庫を利用する場合、運転者の運転免許証および自動車の車検証の写し　</w:t>
      </w:r>
    </w:p>
    <w:p w14:paraId="5316B666" w14:textId="5F85B89E" w:rsidR="003608C2" w:rsidRPr="006F4C61" w:rsidRDefault="003608C2" w:rsidP="00B100DD">
      <w:pPr>
        <w:snapToGrid w:val="0"/>
        <w:spacing w:line="300" w:lineRule="exact"/>
        <w:rPr>
          <w:rFonts w:asciiTheme="minorEastAsia" w:hAnsiTheme="minorEastAsia"/>
          <w:b/>
          <w:szCs w:val="21"/>
          <w:u w:val="single"/>
        </w:rPr>
      </w:pPr>
      <w:r w:rsidRPr="006F4C61">
        <w:rPr>
          <w:rFonts w:asciiTheme="minorEastAsia" w:hAnsiTheme="minorEastAsia" w:hint="eastAsia"/>
          <w:b/>
          <w:szCs w:val="21"/>
          <w:u w:val="single"/>
        </w:rPr>
        <w:lastRenderedPageBreak/>
        <w:t>寒河江市さがえ心地体験住宅事業実施要綱要綱（抜粋）</w:t>
      </w:r>
    </w:p>
    <w:p w14:paraId="6D921842" w14:textId="6B720E13" w:rsidR="003608C2" w:rsidRPr="003608C2" w:rsidRDefault="003608C2" w:rsidP="00B100DD">
      <w:pPr>
        <w:snapToGrid w:val="0"/>
        <w:spacing w:line="300" w:lineRule="exact"/>
        <w:rPr>
          <w:rFonts w:asciiTheme="minorEastAsia" w:hAnsiTheme="minorEastAsia"/>
          <w:b/>
          <w:sz w:val="16"/>
          <w:szCs w:val="21"/>
        </w:rPr>
      </w:pPr>
      <w:r w:rsidRPr="003608C2">
        <w:rPr>
          <w:rFonts w:asciiTheme="minorEastAsia" w:hAnsiTheme="minorEastAsia" w:hint="eastAsia"/>
          <w:b/>
          <w:sz w:val="16"/>
          <w:szCs w:val="21"/>
        </w:rPr>
        <w:t>第４条（対象者）</w:t>
      </w:r>
    </w:p>
    <w:p w14:paraId="18B97CB6" w14:textId="00B4E73B" w:rsidR="003608C2" w:rsidRPr="003608C2" w:rsidRDefault="003608C2" w:rsidP="00E25752">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施設を利用できる者（以下「対象者」という。）は、次に掲げる要件のすべてに該当する者とし、同行者は第１号及び第４号から第６号までの要件に該当する者とする。</w:t>
      </w:r>
    </w:p>
    <w:p w14:paraId="7B2DEB98" w14:textId="77777777" w:rsidR="003608C2" w:rsidRPr="003608C2" w:rsidRDefault="003608C2" w:rsidP="00B100DD">
      <w:pPr>
        <w:snapToGrid w:val="0"/>
        <w:spacing w:line="300" w:lineRule="exact"/>
        <w:ind w:left="160" w:hangingChars="100" w:hanging="160"/>
        <w:rPr>
          <w:rFonts w:asciiTheme="minorEastAsia" w:hAnsiTheme="minorEastAsia"/>
          <w:sz w:val="16"/>
          <w:szCs w:val="21"/>
        </w:rPr>
      </w:pPr>
      <w:r w:rsidRPr="003608C2">
        <w:rPr>
          <w:rFonts w:asciiTheme="minorEastAsia" w:hAnsiTheme="minorEastAsia" w:hint="eastAsia"/>
          <w:sz w:val="16"/>
          <w:szCs w:val="21"/>
        </w:rPr>
        <w:t>⑴　ワーケーションを希望する者又は移住希望者で、市内での生活体験を希望する者。ただし、市内に住所を有する者との婚姻及び転勤による転入予定者は除く。</w:t>
      </w:r>
    </w:p>
    <w:p w14:paraId="2BB4327C" w14:textId="77777777" w:rsidR="003608C2" w:rsidRPr="003608C2" w:rsidRDefault="003608C2" w:rsidP="00B100DD">
      <w:pPr>
        <w:snapToGrid w:val="0"/>
        <w:spacing w:line="300" w:lineRule="exact"/>
        <w:ind w:left="160" w:hangingChars="100" w:hanging="160"/>
        <w:rPr>
          <w:rFonts w:asciiTheme="minorEastAsia" w:hAnsiTheme="minorEastAsia"/>
          <w:sz w:val="16"/>
          <w:szCs w:val="21"/>
        </w:rPr>
      </w:pPr>
      <w:r w:rsidRPr="003608C2">
        <w:rPr>
          <w:rFonts w:asciiTheme="minorEastAsia" w:hAnsiTheme="minorEastAsia" w:hint="eastAsia"/>
          <w:sz w:val="16"/>
          <w:szCs w:val="21"/>
        </w:rPr>
        <w:t>⑵　申請時点において、満２０歳以上であること。</w:t>
      </w:r>
    </w:p>
    <w:p w14:paraId="3B019A16" w14:textId="77777777" w:rsidR="003608C2" w:rsidRPr="003608C2" w:rsidRDefault="003608C2" w:rsidP="00B100DD">
      <w:pPr>
        <w:snapToGrid w:val="0"/>
        <w:spacing w:line="300" w:lineRule="exact"/>
        <w:ind w:left="160" w:hangingChars="100" w:hanging="160"/>
        <w:rPr>
          <w:rFonts w:asciiTheme="minorEastAsia" w:hAnsiTheme="minorEastAsia"/>
          <w:sz w:val="16"/>
          <w:szCs w:val="21"/>
        </w:rPr>
      </w:pPr>
      <w:r w:rsidRPr="003608C2">
        <w:rPr>
          <w:rFonts w:asciiTheme="minorEastAsia" w:hAnsiTheme="minorEastAsia" w:hint="eastAsia"/>
          <w:sz w:val="16"/>
          <w:szCs w:val="21"/>
        </w:rPr>
        <w:t>⑶　同行者は４名以内であること。</w:t>
      </w:r>
    </w:p>
    <w:p w14:paraId="47810C11" w14:textId="77777777" w:rsidR="003608C2" w:rsidRPr="003608C2" w:rsidRDefault="003608C2" w:rsidP="00B100DD">
      <w:pPr>
        <w:snapToGrid w:val="0"/>
        <w:spacing w:line="300" w:lineRule="exact"/>
        <w:ind w:left="160" w:hangingChars="100" w:hanging="160"/>
        <w:rPr>
          <w:rFonts w:asciiTheme="minorEastAsia" w:hAnsiTheme="minorEastAsia"/>
          <w:sz w:val="16"/>
          <w:szCs w:val="21"/>
        </w:rPr>
      </w:pPr>
      <w:r w:rsidRPr="003608C2">
        <w:rPr>
          <w:rFonts w:asciiTheme="minorEastAsia" w:hAnsiTheme="minorEastAsia" w:hint="eastAsia"/>
          <w:sz w:val="16"/>
          <w:szCs w:val="21"/>
        </w:rPr>
        <w:t>⑷　外国人は、当該外国人が出入国管理及び難民認定法（昭和２６年政令第３１９号）その他の法令に基づき、日本国に永住権を有している者であること。</w:t>
      </w:r>
    </w:p>
    <w:p w14:paraId="3CB8CC5B" w14:textId="77777777" w:rsidR="003608C2" w:rsidRPr="003608C2" w:rsidRDefault="003608C2" w:rsidP="00B100DD">
      <w:pPr>
        <w:snapToGrid w:val="0"/>
        <w:spacing w:line="300" w:lineRule="exact"/>
        <w:ind w:left="160" w:hangingChars="100" w:hanging="160"/>
        <w:rPr>
          <w:rFonts w:asciiTheme="minorEastAsia" w:hAnsiTheme="minorEastAsia"/>
          <w:sz w:val="16"/>
          <w:szCs w:val="21"/>
        </w:rPr>
      </w:pPr>
      <w:r w:rsidRPr="003608C2">
        <w:rPr>
          <w:rFonts w:asciiTheme="minorEastAsia" w:hAnsiTheme="minorEastAsia" w:hint="eastAsia"/>
          <w:sz w:val="16"/>
          <w:szCs w:val="21"/>
        </w:rPr>
        <w:t>⑸　寒河江市暴力団排除条例（平成２４年市条例第１６号）第２条第２号及び同条第３号に規定される者でないこと。</w:t>
      </w:r>
    </w:p>
    <w:p w14:paraId="4FB65543" w14:textId="06BFFDE9" w:rsidR="003608C2" w:rsidRDefault="003608C2" w:rsidP="00B100DD">
      <w:pPr>
        <w:snapToGrid w:val="0"/>
        <w:spacing w:line="300" w:lineRule="exact"/>
        <w:ind w:left="160" w:hangingChars="100" w:hanging="160"/>
        <w:rPr>
          <w:rFonts w:asciiTheme="minorEastAsia" w:hAnsiTheme="minorEastAsia"/>
          <w:sz w:val="16"/>
          <w:szCs w:val="21"/>
        </w:rPr>
      </w:pPr>
      <w:r w:rsidRPr="003608C2">
        <w:rPr>
          <w:rFonts w:asciiTheme="minorEastAsia" w:hAnsiTheme="minorEastAsia" w:hint="eastAsia"/>
          <w:sz w:val="16"/>
          <w:szCs w:val="21"/>
        </w:rPr>
        <w:t>⑹　市が情報発信を行う媒体への写真等の掲載、ソーシャルネットワーキングサービス等を介した情報発信、市からの依頼に基づくアンケート調査、取材、撮影等に協力できること。</w:t>
      </w:r>
    </w:p>
    <w:p w14:paraId="474112A0" w14:textId="77777777" w:rsidR="00B100DD" w:rsidRPr="00886D5E" w:rsidRDefault="00B100DD" w:rsidP="00B100DD">
      <w:pPr>
        <w:snapToGrid w:val="0"/>
        <w:spacing w:line="300" w:lineRule="exact"/>
        <w:ind w:left="161" w:hangingChars="100" w:hanging="161"/>
        <w:rPr>
          <w:rFonts w:asciiTheme="minorEastAsia" w:hAnsiTheme="minorEastAsia"/>
          <w:b/>
          <w:sz w:val="16"/>
          <w:szCs w:val="21"/>
        </w:rPr>
      </w:pPr>
      <w:bookmarkStart w:id="1" w:name="_Hlk95135343"/>
      <w:r w:rsidRPr="00886D5E">
        <w:rPr>
          <w:rFonts w:asciiTheme="minorEastAsia" w:hAnsiTheme="minorEastAsia" w:hint="eastAsia"/>
          <w:b/>
          <w:sz w:val="16"/>
          <w:szCs w:val="21"/>
        </w:rPr>
        <w:t>第９条　（使用料）</w:t>
      </w:r>
    </w:p>
    <w:p w14:paraId="2967FDF5" w14:textId="77777777" w:rsidR="00D144A0" w:rsidRPr="00886D5E" w:rsidRDefault="00D144A0" w:rsidP="00886D5E">
      <w:pPr>
        <w:snapToGrid w:val="0"/>
        <w:spacing w:line="300" w:lineRule="exact"/>
        <w:rPr>
          <w:rFonts w:asciiTheme="minorEastAsia" w:hAnsiTheme="minorEastAsia"/>
          <w:sz w:val="16"/>
          <w:szCs w:val="21"/>
        </w:rPr>
      </w:pPr>
      <w:r w:rsidRPr="00886D5E">
        <w:rPr>
          <w:rFonts w:asciiTheme="minorEastAsia" w:hAnsiTheme="minorEastAsia" w:hint="eastAsia"/>
          <w:sz w:val="16"/>
          <w:szCs w:val="21"/>
        </w:rPr>
        <w:t>施設の利用に係る使用料は無料とする。ただし、次に掲げる費用については、利用者が負担するものとし、第１号及び第２号に係る契約、準備等は、利用者が行うものとする（第１号及び第２号に規定する費用の負担、契約、準備等は、連続して１０泊１１日以上利用する場合に限る。）。</w:t>
      </w:r>
    </w:p>
    <w:p w14:paraId="017AB871" w14:textId="110FE244" w:rsidR="00B100DD" w:rsidRPr="00886D5E" w:rsidRDefault="00B100DD" w:rsidP="00B100DD">
      <w:pPr>
        <w:snapToGrid w:val="0"/>
        <w:spacing w:line="300" w:lineRule="exact"/>
        <w:ind w:left="160" w:hangingChars="100" w:hanging="160"/>
        <w:rPr>
          <w:rFonts w:asciiTheme="minorEastAsia" w:hAnsiTheme="minorEastAsia"/>
          <w:sz w:val="16"/>
          <w:szCs w:val="21"/>
        </w:rPr>
      </w:pPr>
      <w:r w:rsidRPr="00886D5E">
        <w:rPr>
          <w:rFonts w:asciiTheme="minorEastAsia" w:hAnsiTheme="minorEastAsia" w:hint="eastAsia"/>
          <w:sz w:val="16"/>
          <w:szCs w:val="21"/>
        </w:rPr>
        <w:t>⑴　電気使用料</w:t>
      </w:r>
    </w:p>
    <w:p w14:paraId="5C0279DA" w14:textId="77777777" w:rsidR="00B100DD" w:rsidRPr="00886D5E" w:rsidRDefault="00B100DD" w:rsidP="00B100DD">
      <w:pPr>
        <w:snapToGrid w:val="0"/>
        <w:spacing w:line="300" w:lineRule="exact"/>
        <w:ind w:left="160" w:hangingChars="100" w:hanging="160"/>
        <w:rPr>
          <w:rFonts w:asciiTheme="minorEastAsia" w:hAnsiTheme="minorEastAsia"/>
          <w:sz w:val="16"/>
          <w:szCs w:val="21"/>
        </w:rPr>
      </w:pPr>
      <w:r w:rsidRPr="00886D5E">
        <w:rPr>
          <w:rFonts w:asciiTheme="minorEastAsia" w:hAnsiTheme="minorEastAsia" w:hint="eastAsia"/>
          <w:sz w:val="16"/>
          <w:szCs w:val="21"/>
        </w:rPr>
        <w:t>⑵　ガス使用料</w:t>
      </w:r>
    </w:p>
    <w:p w14:paraId="64215D17" w14:textId="77777777" w:rsidR="00BE03C8" w:rsidRDefault="00BE03C8" w:rsidP="00B100DD">
      <w:pPr>
        <w:snapToGrid w:val="0"/>
        <w:spacing w:line="300" w:lineRule="exact"/>
        <w:ind w:left="160" w:hangingChars="100" w:hanging="160"/>
        <w:rPr>
          <w:rFonts w:asciiTheme="minorEastAsia" w:hAnsiTheme="minorEastAsia"/>
          <w:sz w:val="16"/>
          <w:szCs w:val="21"/>
        </w:rPr>
      </w:pPr>
      <w:r w:rsidRPr="00BE03C8">
        <w:rPr>
          <w:rFonts w:asciiTheme="minorEastAsia" w:hAnsiTheme="minorEastAsia" w:hint="eastAsia"/>
          <w:sz w:val="16"/>
          <w:szCs w:val="21"/>
        </w:rPr>
        <w:t>⑶　飲食費その他日常生活に必要な消耗品の購入に要する費用</w:t>
      </w:r>
    </w:p>
    <w:p w14:paraId="20F1C99A" w14:textId="4ADB8F9D" w:rsidR="003608C2" w:rsidRPr="003608C2" w:rsidRDefault="003608C2" w:rsidP="00B100DD">
      <w:pPr>
        <w:snapToGrid w:val="0"/>
        <w:spacing w:line="300" w:lineRule="exact"/>
        <w:ind w:left="161" w:hangingChars="100" w:hanging="161"/>
        <w:rPr>
          <w:rFonts w:asciiTheme="minorEastAsia" w:hAnsiTheme="minorEastAsia"/>
          <w:b/>
          <w:sz w:val="16"/>
          <w:szCs w:val="21"/>
        </w:rPr>
      </w:pPr>
      <w:r w:rsidRPr="003608C2">
        <w:rPr>
          <w:rFonts w:asciiTheme="minorEastAsia" w:hAnsiTheme="minorEastAsia" w:hint="eastAsia"/>
          <w:b/>
          <w:sz w:val="16"/>
          <w:szCs w:val="21"/>
        </w:rPr>
        <w:t>第１０条　（遵守事項）</w:t>
      </w:r>
    </w:p>
    <w:p w14:paraId="7066E83F" w14:textId="77777777" w:rsidR="003608C2" w:rsidRPr="003608C2" w:rsidRDefault="003608C2" w:rsidP="00B100DD">
      <w:pPr>
        <w:widowControl/>
        <w:snapToGrid w:val="0"/>
        <w:spacing w:line="300" w:lineRule="exact"/>
        <w:jc w:val="left"/>
        <w:rPr>
          <w:rFonts w:asciiTheme="minorEastAsia" w:hAnsiTheme="minorEastAsia"/>
          <w:sz w:val="16"/>
          <w:szCs w:val="21"/>
        </w:rPr>
      </w:pPr>
      <w:r w:rsidRPr="003608C2">
        <w:rPr>
          <w:rFonts w:asciiTheme="minorEastAsia" w:hAnsiTheme="minorEastAsia" w:hint="eastAsia"/>
          <w:sz w:val="16"/>
          <w:szCs w:val="21"/>
        </w:rPr>
        <w:t>利用者は、施設において、次に掲げる事項を守らなければならない。</w:t>
      </w:r>
    </w:p>
    <w:p w14:paraId="71511260"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⑴　この要綱及び市長が別に定める施設利用についての留意事項を遵守し、その指示に従うこと。</w:t>
      </w:r>
    </w:p>
    <w:p w14:paraId="4E3AF159"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⑵　火気の取扱い及び寒冷期の給排水の凍結に注意すること。</w:t>
      </w:r>
    </w:p>
    <w:p w14:paraId="2C8EF97A" w14:textId="1DC5E87B"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⑶　その他市長の指示に従うこと。</w:t>
      </w:r>
    </w:p>
    <w:bookmarkEnd w:id="1"/>
    <w:p w14:paraId="34438D8E" w14:textId="6E20B054" w:rsidR="003608C2" w:rsidRPr="003608C2" w:rsidRDefault="003608C2" w:rsidP="00B100DD">
      <w:pPr>
        <w:snapToGrid w:val="0"/>
        <w:spacing w:line="300" w:lineRule="exact"/>
        <w:ind w:left="161" w:hangingChars="100" w:hanging="161"/>
        <w:rPr>
          <w:rFonts w:asciiTheme="minorEastAsia" w:hAnsiTheme="minorEastAsia"/>
          <w:b/>
          <w:sz w:val="16"/>
          <w:szCs w:val="21"/>
        </w:rPr>
      </w:pPr>
      <w:r w:rsidRPr="003608C2">
        <w:rPr>
          <w:rFonts w:asciiTheme="minorEastAsia" w:hAnsiTheme="minorEastAsia" w:hint="eastAsia"/>
          <w:b/>
          <w:sz w:val="16"/>
          <w:szCs w:val="21"/>
        </w:rPr>
        <w:t>第１１条　（制限される事項）</w:t>
      </w:r>
    </w:p>
    <w:p w14:paraId="6946AD3A"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利用者は、施設において、次に掲げる行為をしてはならない。</w:t>
      </w:r>
    </w:p>
    <w:p w14:paraId="61B5DCB2"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⑴　物品の販売、寄附の要請その他これに類する行為</w:t>
      </w:r>
    </w:p>
    <w:p w14:paraId="18E07C3F"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⑵　興行、展示会その他これに類する催しの開催</w:t>
      </w:r>
    </w:p>
    <w:p w14:paraId="770B3FB8"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⑶　文書、図書その他の印刷物の掲示又は配布</w:t>
      </w:r>
    </w:p>
    <w:p w14:paraId="059876F3"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⑷　特定の政党の利害に関する事業を行い、又は公私の選挙に関し、特定の候補者を支持する行為</w:t>
      </w:r>
    </w:p>
    <w:p w14:paraId="4517FA8E"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⑸　特定の宗教を支持し、又は特定の教派、宗派若しくは教団を支援する行為</w:t>
      </w:r>
    </w:p>
    <w:p w14:paraId="43F3EEDB"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⑹　近隣住民に迷惑を及ぼす行為</w:t>
      </w:r>
    </w:p>
    <w:p w14:paraId="001F162A"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⑺　施設の全部若しくは一部の転貸又はその利用の権利の譲渡</w:t>
      </w:r>
    </w:p>
    <w:p w14:paraId="43A1EB20"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⑻　危険物及び危険のおそれがある物の持ち込み</w:t>
      </w:r>
    </w:p>
    <w:p w14:paraId="35C6085D" w14:textId="77777777"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⑼　薬物、違法薬物又は危険ドラッグ等の製造、栽培、販売、保管及び陳列</w:t>
      </w:r>
    </w:p>
    <w:p w14:paraId="020725C4" w14:textId="4FD852CA" w:rsidR="003608C2" w:rsidRPr="003608C2" w:rsidRDefault="003608C2" w:rsidP="00B100DD">
      <w:pPr>
        <w:snapToGrid w:val="0"/>
        <w:spacing w:line="300" w:lineRule="exact"/>
        <w:rPr>
          <w:rFonts w:asciiTheme="minorEastAsia" w:hAnsiTheme="minorEastAsia"/>
          <w:sz w:val="16"/>
          <w:szCs w:val="21"/>
        </w:rPr>
      </w:pPr>
      <w:r w:rsidRPr="003608C2">
        <w:rPr>
          <w:rFonts w:asciiTheme="minorEastAsia" w:hAnsiTheme="minorEastAsia" w:hint="eastAsia"/>
          <w:sz w:val="16"/>
          <w:szCs w:val="21"/>
        </w:rPr>
        <w:t>⑽　その他本事業の目的に反する行為</w:t>
      </w:r>
    </w:p>
    <w:p w14:paraId="7EC94937" w14:textId="6BEDE3C6" w:rsidR="003608C2" w:rsidRPr="003608C2" w:rsidRDefault="003608C2" w:rsidP="00B100DD">
      <w:pPr>
        <w:snapToGrid w:val="0"/>
        <w:spacing w:line="300" w:lineRule="exact"/>
        <w:ind w:left="161" w:hangingChars="100" w:hanging="161"/>
        <w:rPr>
          <w:rFonts w:asciiTheme="minorEastAsia" w:hAnsiTheme="minorEastAsia"/>
          <w:b/>
          <w:sz w:val="16"/>
          <w:szCs w:val="21"/>
        </w:rPr>
      </w:pPr>
      <w:r w:rsidRPr="003608C2">
        <w:rPr>
          <w:rFonts w:asciiTheme="minorEastAsia" w:hAnsiTheme="minorEastAsia" w:hint="eastAsia"/>
          <w:b/>
          <w:sz w:val="16"/>
          <w:szCs w:val="21"/>
        </w:rPr>
        <w:t>第１２条　（状況の調査）</w:t>
      </w:r>
    </w:p>
    <w:p w14:paraId="0B0AC416" w14:textId="317114A8" w:rsidR="003608C2" w:rsidRPr="003608C2" w:rsidRDefault="003608C2" w:rsidP="00B100DD">
      <w:pPr>
        <w:widowControl/>
        <w:snapToGrid w:val="0"/>
        <w:spacing w:line="300" w:lineRule="exact"/>
        <w:jc w:val="left"/>
        <w:rPr>
          <w:rFonts w:asciiTheme="minorEastAsia" w:hAnsiTheme="minorEastAsia"/>
          <w:sz w:val="16"/>
          <w:szCs w:val="21"/>
        </w:rPr>
      </w:pPr>
      <w:r w:rsidRPr="003608C2">
        <w:rPr>
          <w:rFonts w:asciiTheme="minorEastAsia" w:hAnsiTheme="minorEastAsia" w:hint="eastAsia"/>
          <w:sz w:val="16"/>
          <w:szCs w:val="21"/>
        </w:rPr>
        <w:t>市長は、必要があると認めたときは、利用者に対し報告を求め、又は調査を行うことができるものとする。</w:t>
      </w:r>
    </w:p>
    <w:p w14:paraId="5A324E2A" w14:textId="170516A4" w:rsidR="003608C2" w:rsidRPr="003608C2" w:rsidRDefault="003608C2" w:rsidP="00B100DD">
      <w:pPr>
        <w:widowControl/>
        <w:snapToGrid w:val="0"/>
        <w:spacing w:line="300" w:lineRule="exact"/>
        <w:jc w:val="left"/>
        <w:rPr>
          <w:rFonts w:asciiTheme="minorEastAsia" w:hAnsiTheme="minorEastAsia"/>
          <w:sz w:val="16"/>
          <w:szCs w:val="21"/>
        </w:rPr>
      </w:pPr>
      <w:r w:rsidRPr="003608C2">
        <w:rPr>
          <w:rFonts w:asciiTheme="minorEastAsia" w:hAnsiTheme="minorEastAsia" w:hint="eastAsia"/>
          <w:sz w:val="16"/>
          <w:szCs w:val="21"/>
        </w:rPr>
        <w:t>２　市長は、施設の管理上必要があると認めるときは、施設に立ち入ることができるものとする。</w:t>
      </w:r>
    </w:p>
    <w:p w14:paraId="414E2006" w14:textId="59767FEF" w:rsidR="003608C2" w:rsidRPr="003608C2" w:rsidRDefault="003608C2" w:rsidP="00B100DD">
      <w:pPr>
        <w:snapToGrid w:val="0"/>
        <w:spacing w:line="300" w:lineRule="exact"/>
        <w:ind w:left="161" w:hangingChars="100" w:hanging="161"/>
        <w:rPr>
          <w:rFonts w:asciiTheme="minorEastAsia" w:hAnsiTheme="minorEastAsia"/>
          <w:b/>
          <w:sz w:val="16"/>
          <w:szCs w:val="21"/>
        </w:rPr>
      </w:pPr>
      <w:r w:rsidRPr="003608C2">
        <w:rPr>
          <w:rFonts w:asciiTheme="minorEastAsia" w:hAnsiTheme="minorEastAsia" w:hint="eastAsia"/>
          <w:b/>
          <w:sz w:val="16"/>
          <w:szCs w:val="21"/>
        </w:rPr>
        <w:t>第１３条　（決定の取消し）</w:t>
      </w:r>
    </w:p>
    <w:p w14:paraId="6D2F6E1A" w14:textId="0FA0646C" w:rsidR="003608C2" w:rsidRPr="003608C2" w:rsidRDefault="003608C2" w:rsidP="00B100DD">
      <w:pPr>
        <w:widowControl/>
        <w:snapToGrid w:val="0"/>
        <w:spacing w:line="300" w:lineRule="exact"/>
        <w:jc w:val="left"/>
        <w:rPr>
          <w:rFonts w:asciiTheme="minorEastAsia" w:hAnsiTheme="minorEastAsia"/>
          <w:sz w:val="16"/>
          <w:szCs w:val="21"/>
        </w:rPr>
      </w:pPr>
      <w:r w:rsidRPr="003608C2">
        <w:rPr>
          <w:rFonts w:asciiTheme="minorEastAsia" w:hAnsiTheme="minorEastAsia" w:hint="eastAsia"/>
          <w:sz w:val="16"/>
          <w:szCs w:val="21"/>
        </w:rPr>
        <w:t>市長は、第１０条及び第１１条の規定に反する行為があったと認めるときは、施設の利用の決定を取り消すことができる。</w:t>
      </w:r>
    </w:p>
    <w:p w14:paraId="4F9FD92D" w14:textId="42968434" w:rsidR="003608C2" w:rsidRPr="003608C2" w:rsidRDefault="003608C2" w:rsidP="00B100DD">
      <w:pPr>
        <w:snapToGrid w:val="0"/>
        <w:spacing w:line="300" w:lineRule="exact"/>
        <w:ind w:left="161" w:hangingChars="100" w:hanging="161"/>
        <w:rPr>
          <w:rFonts w:asciiTheme="minorEastAsia" w:hAnsiTheme="minorEastAsia"/>
          <w:b/>
          <w:sz w:val="16"/>
          <w:szCs w:val="21"/>
        </w:rPr>
      </w:pPr>
      <w:r w:rsidRPr="003608C2">
        <w:rPr>
          <w:rFonts w:asciiTheme="minorEastAsia" w:hAnsiTheme="minorEastAsia" w:hint="eastAsia"/>
          <w:b/>
          <w:sz w:val="16"/>
          <w:szCs w:val="21"/>
        </w:rPr>
        <w:t>第１４条　（事業の中止）</w:t>
      </w:r>
    </w:p>
    <w:p w14:paraId="425B6565" w14:textId="5D78888F" w:rsidR="003608C2" w:rsidRPr="003608C2" w:rsidRDefault="003608C2" w:rsidP="00B100DD">
      <w:pPr>
        <w:widowControl/>
        <w:snapToGrid w:val="0"/>
        <w:spacing w:line="300" w:lineRule="exact"/>
        <w:jc w:val="left"/>
        <w:rPr>
          <w:rFonts w:asciiTheme="minorEastAsia" w:hAnsiTheme="minorEastAsia"/>
          <w:sz w:val="16"/>
          <w:szCs w:val="21"/>
        </w:rPr>
      </w:pPr>
      <w:r w:rsidRPr="003608C2">
        <w:rPr>
          <w:rFonts w:asciiTheme="minorEastAsia" w:hAnsiTheme="minorEastAsia" w:hint="eastAsia"/>
          <w:sz w:val="16"/>
          <w:szCs w:val="21"/>
        </w:rPr>
        <w:t>市長は、災害、その他のやむを得ない理由により事業の実施が困難であると認めるときは、事業を中止することができる。</w:t>
      </w:r>
    </w:p>
    <w:p w14:paraId="474DA98F" w14:textId="1D0288D3" w:rsidR="003608C2" w:rsidRPr="003608C2" w:rsidRDefault="003608C2" w:rsidP="00B100DD">
      <w:pPr>
        <w:snapToGrid w:val="0"/>
        <w:spacing w:line="300" w:lineRule="exact"/>
        <w:ind w:left="161" w:hangingChars="100" w:hanging="161"/>
        <w:rPr>
          <w:rFonts w:asciiTheme="minorEastAsia" w:hAnsiTheme="minorEastAsia"/>
          <w:b/>
          <w:sz w:val="16"/>
          <w:szCs w:val="21"/>
        </w:rPr>
      </w:pPr>
      <w:r w:rsidRPr="003608C2">
        <w:rPr>
          <w:rFonts w:asciiTheme="minorEastAsia" w:hAnsiTheme="minorEastAsia" w:hint="eastAsia"/>
          <w:b/>
          <w:sz w:val="16"/>
          <w:szCs w:val="21"/>
        </w:rPr>
        <w:t>第１５条　（明渡し）</w:t>
      </w:r>
    </w:p>
    <w:p w14:paraId="4EDA06DA" w14:textId="77777777" w:rsidR="003608C2" w:rsidRPr="003608C2" w:rsidRDefault="003608C2" w:rsidP="00B100DD">
      <w:pPr>
        <w:snapToGrid w:val="0"/>
        <w:spacing w:line="300" w:lineRule="exact"/>
        <w:ind w:left="160" w:rightChars="-68" w:right="-143" w:hangingChars="100" w:hanging="160"/>
        <w:rPr>
          <w:rFonts w:asciiTheme="minorEastAsia" w:hAnsiTheme="minorEastAsia"/>
          <w:sz w:val="16"/>
          <w:szCs w:val="21"/>
        </w:rPr>
      </w:pPr>
      <w:r w:rsidRPr="003608C2">
        <w:rPr>
          <w:rFonts w:asciiTheme="minorEastAsia" w:hAnsiTheme="minorEastAsia" w:hint="eastAsia"/>
          <w:sz w:val="16"/>
          <w:szCs w:val="21"/>
        </w:rPr>
        <w:t>利用者は、利用期間が満了したとき、許可が取り消されたとき又は事業が中止されたときは、直ちに、施設を明け渡さなければならない。</w:t>
      </w:r>
    </w:p>
    <w:p w14:paraId="099327DF" w14:textId="55A544CD" w:rsidR="003608C2" w:rsidRPr="003608C2" w:rsidRDefault="003608C2" w:rsidP="00B100DD">
      <w:pPr>
        <w:snapToGrid w:val="0"/>
        <w:spacing w:line="300" w:lineRule="exact"/>
        <w:ind w:left="161" w:hangingChars="100" w:hanging="161"/>
        <w:rPr>
          <w:rFonts w:asciiTheme="minorEastAsia" w:hAnsiTheme="minorEastAsia"/>
          <w:b/>
          <w:sz w:val="16"/>
          <w:szCs w:val="21"/>
        </w:rPr>
      </w:pPr>
      <w:r w:rsidRPr="003608C2">
        <w:rPr>
          <w:rFonts w:asciiTheme="minorEastAsia" w:hAnsiTheme="minorEastAsia" w:hint="eastAsia"/>
          <w:b/>
          <w:sz w:val="16"/>
          <w:szCs w:val="21"/>
        </w:rPr>
        <w:t>第１６条　（損害賠償）</w:t>
      </w:r>
    </w:p>
    <w:p w14:paraId="43743BD2" w14:textId="77777777" w:rsidR="003608C2" w:rsidRPr="003608C2" w:rsidRDefault="003608C2" w:rsidP="00B100DD">
      <w:pPr>
        <w:widowControl/>
        <w:snapToGrid w:val="0"/>
        <w:spacing w:line="300" w:lineRule="exact"/>
        <w:jc w:val="left"/>
        <w:rPr>
          <w:rFonts w:asciiTheme="minorEastAsia" w:hAnsiTheme="minorEastAsia"/>
          <w:sz w:val="16"/>
          <w:szCs w:val="21"/>
        </w:rPr>
      </w:pPr>
      <w:r w:rsidRPr="003608C2">
        <w:rPr>
          <w:rFonts w:asciiTheme="minorEastAsia" w:hAnsiTheme="minorEastAsia" w:hint="eastAsia"/>
          <w:sz w:val="16"/>
          <w:szCs w:val="21"/>
        </w:rPr>
        <w:t>利用者は、その利用により施設の建物及び備品等を損傷し、又は滅失したときは、これを原状に回復し、又はその損害を賠償しなければならない。ただし、市長がやむを得ないと認める理由があるときは、この限りでない。</w:t>
      </w:r>
    </w:p>
    <w:p w14:paraId="5D27BA88" w14:textId="77777777" w:rsidR="003608C2" w:rsidRPr="003608C2" w:rsidRDefault="003608C2" w:rsidP="00B100DD">
      <w:pPr>
        <w:widowControl/>
        <w:snapToGrid w:val="0"/>
        <w:spacing w:line="300" w:lineRule="exact"/>
        <w:jc w:val="left"/>
        <w:rPr>
          <w:rFonts w:asciiTheme="minorEastAsia" w:hAnsiTheme="minorEastAsia"/>
          <w:sz w:val="16"/>
          <w:szCs w:val="21"/>
        </w:rPr>
      </w:pPr>
      <w:r w:rsidRPr="003608C2">
        <w:rPr>
          <w:rFonts w:asciiTheme="minorEastAsia" w:hAnsiTheme="minorEastAsia" w:hint="eastAsia"/>
          <w:sz w:val="16"/>
          <w:szCs w:val="21"/>
        </w:rPr>
        <w:t>２　利用者は、施設の建物及び備品等に損害を与えたときは、直ちにその旨を市長に届け出て、その指示を受けなければならない。</w:t>
      </w:r>
    </w:p>
    <w:p w14:paraId="582BEC0A" w14:textId="77777777" w:rsidR="003608C2" w:rsidRPr="003608C2" w:rsidRDefault="003608C2" w:rsidP="00886D5E">
      <w:pPr>
        <w:widowControl/>
        <w:snapToGrid w:val="0"/>
        <w:spacing w:line="300" w:lineRule="exact"/>
        <w:ind w:left="160" w:hangingChars="100" w:hanging="160"/>
        <w:jc w:val="left"/>
        <w:rPr>
          <w:rFonts w:asciiTheme="minorEastAsia" w:hAnsiTheme="minorEastAsia"/>
          <w:sz w:val="16"/>
          <w:szCs w:val="21"/>
        </w:rPr>
      </w:pPr>
      <w:r w:rsidRPr="003608C2">
        <w:rPr>
          <w:rFonts w:asciiTheme="minorEastAsia" w:hAnsiTheme="minorEastAsia" w:hint="eastAsia"/>
          <w:sz w:val="16"/>
          <w:szCs w:val="21"/>
        </w:rPr>
        <w:t>３　市長は、利用者が第１項の規定による原状回復を行わないときは、利用者の負担において、これを行うことができる。この場合において、利用者は、何らの異議を申し立てることはできない。</w:t>
      </w:r>
    </w:p>
    <w:p w14:paraId="7C03AE53" w14:textId="0F44FCCB" w:rsidR="003608C2" w:rsidRPr="003608C2" w:rsidRDefault="003608C2" w:rsidP="00B100DD">
      <w:pPr>
        <w:widowControl/>
        <w:snapToGrid w:val="0"/>
        <w:spacing w:line="300" w:lineRule="exact"/>
        <w:jc w:val="left"/>
        <w:rPr>
          <w:sz w:val="16"/>
        </w:rPr>
      </w:pPr>
      <w:r w:rsidRPr="003608C2">
        <w:rPr>
          <w:rFonts w:asciiTheme="minorEastAsia" w:hAnsiTheme="minorEastAsia" w:hint="eastAsia"/>
          <w:sz w:val="16"/>
          <w:szCs w:val="21"/>
        </w:rPr>
        <w:t>４　市長は、第１３条及び第１４条の規定に基づく決定の取り消し又は事業の中止によって利用者が受けた損害について、その責を負わない。</w:t>
      </w:r>
    </w:p>
    <w:sectPr w:rsidR="003608C2" w:rsidRPr="003608C2" w:rsidSect="004B4F8A">
      <w:pgSz w:w="11906" w:h="16838" w:code="9"/>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94A0" w14:textId="77777777" w:rsidR="003B6EBD" w:rsidRDefault="003B6EBD" w:rsidP="00C82F8D">
      <w:r>
        <w:separator/>
      </w:r>
    </w:p>
  </w:endnote>
  <w:endnote w:type="continuationSeparator" w:id="0">
    <w:p w14:paraId="365AE446" w14:textId="77777777" w:rsidR="003B6EBD" w:rsidRDefault="003B6EBD" w:rsidP="00C8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0582" w14:textId="77777777" w:rsidR="003B6EBD" w:rsidRDefault="003B6EBD" w:rsidP="00C82F8D">
      <w:r>
        <w:separator/>
      </w:r>
    </w:p>
  </w:footnote>
  <w:footnote w:type="continuationSeparator" w:id="0">
    <w:p w14:paraId="6D737461" w14:textId="77777777" w:rsidR="003B6EBD" w:rsidRDefault="003B6EBD" w:rsidP="00C8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ED7"/>
    <w:multiLevelType w:val="hybridMultilevel"/>
    <w:tmpl w:val="C6A43666"/>
    <w:lvl w:ilvl="0" w:tplc="2228B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C1E18"/>
    <w:multiLevelType w:val="hybridMultilevel"/>
    <w:tmpl w:val="06CC43BE"/>
    <w:lvl w:ilvl="0" w:tplc="A65CB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00A94"/>
    <w:multiLevelType w:val="hybridMultilevel"/>
    <w:tmpl w:val="9AE23992"/>
    <w:lvl w:ilvl="0" w:tplc="8C82E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E94E27"/>
    <w:multiLevelType w:val="hybridMultilevel"/>
    <w:tmpl w:val="05725752"/>
    <w:lvl w:ilvl="0" w:tplc="A104A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E1"/>
    <w:rsid w:val="00006D2D"/>
    <w:rsid w:val="00022F3D"/>
    <w:rsid w:val="00031F83"/>
    <w:rsid w:val="00064D0B"/>
    <w:rsid w:val="00071BF4"/>
    <w:rsid w:val="0007769C"/>
    <w:rsid w:val="000A2CD1"/>
    <w:rsid w:val="000A367E"/>
    <w:rsid w:val="000B24A2"/>
    <w:rsid w:val="000C4EAB"/>
    <w:rsid w:val="000D1747"/>
    <w:rsid w:val="00105BA0"/>
    <w:rsid w:val="0011171B"/>
    <w:rsid w:val="00123DF9"/>
    <w:rsid w:val="001677E6"/>
    <w:rsid w:val="001A08C0"/>
    <w:rsid w:val="001A7727"/>
    <w:rsid w:val="001C42B2"/>
    <w:rsid w:val="001E3EFD"/>
    <w:rsid w:val="00216EFB"/>
    <w:rsid w:val="0023209A"/>
    <w:rsid w:val="002371F1"/>
    <w:rsid w:val="00242147"/>
    <w:rsid w:val="002A3C73"/>
    <w:rsid w:val="002C63C5"/>
    <w:rsid w:val="002F420C"/>
    <w:rsid w:val="0030752D"/>
    <w:rsid w:val="00316F55"/>
    <w:rsid w:val="00320F16"/>
    <w:rsid w:val="00324C50"/>
    <w:rsid w:val="00332F69"/>
    <w:rsid w:val="003608C2"/>
    <w:rsid w:val="003626F2"/>
    <w:rsid w:val="003B6EBD"/>
    <w:rsid w:val="003C2FD9"/>
    <w:rsid w:val="00425114"/>
    <w:rsid w:val="00452EB2"/>
    <w:rsid w:val="00470EA3"/>
    <w:rsid w:val="00477F0A"/>
    <w:rsid w:val="0048350D"/>
    <w:rsid w:val="004B0C2A"/>
    <w:rsid w:val="004B4F8A"/>
    <w:rsid w:val="004C52E2"/>
    <w:rsid w:val="00522C71"/>
    <w:rsid w:val="0052607B"/>
    <w:rsid w:val="0053765F"/>
    <w:rsid w:val="005516A8"/>
    <w:rsid w:val="00570DB2"/>
    <w:rsid w:val="00580898"/>
    <w:rsid w:val="005924BF"/>
    <w:rsid w:val="005A093C"/>
    <w:rsid w:val="005A366F"/>
    <w:rsid w:val="005B11FD"/>
    <w:rsid w:val="005B627D"/>
    <w:rsid w:val="005D374C"/>
    <w:rsid w:val="00604BB3"/>
    <w:rsid w:val="006161AB"/>
    <w:rsid w:val="00634B3B"/>
    <w:rsid w:val="00665270"/>
    <w:rsid w:val="0066602D"/>
    <w:rsid w:val="00686946"/>
    <w:rsid w:val="0069185B"/>
    <w:rsid w:val="006A01D9"/>
    <w:rsid w:val="006C20A6"/>
    <w:rsid w:val="006D0E56"/>
    <w:rsid w:val="006D316A"/>
    <w:rsid w:val="006E037A"/>
    <w:rsid w:val="006E6687"/>
    <w:rsid w:val="006F12EA"/>
    <w:rsid w:val="006F2EE6"/>
    <w:rsid w:val="006F4C61"/>
    <w:rsid w:val="006F5306"/>
    <w:rsid w:val="007153A2"/>
    <w:rsid w:val="00735F9D"/>
    <w:rsid w:val="007862FF"/>
    <w:rsid w:val="00794DAA"/>
    <w:rsid w:val="007A111D"/>
    <w:rsid w:val="007C1E97"/>
    <w:rsid w:val="007C664A"/>
    <w:rsid w:val="007E3C3A"/>
    <w:rsid w:val="0080275C"/>
    <w:rsid w:val="0085535F"/>
    <w:rsid w:val="00886D5E"/>
    <w:rsid w:val="00892552"/>
    <w:rsid w:val="008F5DFF"/>
    <w:rsid w:val="00922C91"/>
    <w:rsid w:val="00935657"/>
    <w:rsid w:val="0097681D"/>
    <w:rsid w:val="00993BDE"/>
    <w:rsid w:val="009F281E"/>
    <w:rsid w:val="009F561F"/>
    <w:rsid w:val="00A01626"/>
    <w:rsid w:val="00A274B4"/>
    <w:rsid w:val="00A57A5C"/>
    <w:rsid w:val="00A927A8"/>
    <w:rsid w:val="00AF06FA"/>
    <w:rsid w:val="00AF392E"/>
    <w:rsid w:val="00AF3B8F"/>
    <w:rsid w:val="00B06A9D"/>
    <w:rsid w:val="00B100DD"/>
    <w:rsid w:val="00B317F8"/>
    <w:rsid w:val="00B34195"/>
    <w:rsid w:val="00B45367"/>
    <w:rsid w:val="00B6078C"/>
    <w:rsid w:val="00B62046"/>
    <w:rsid w:val="00BE03C8"/>
    <w:rsid w:val="00C16E17"/>
    <w:rsid w:val="00C2765F"/>
    <w:rsid w:val="00C4349A"/>
    <w:rsid w:val="00C471E9"/>
    <w:rsid w:val="00C65C2A"/>
    <w:rsid w:val="00C82F8D"/>
    <w:rsid w:val="00C87499"/>
    <w:rsid w:val="00CB0D2C"/>
    <w:rsid w:val="00CB5469"/>
    <w:rsid w:val="00CD2FA6"/>
    <w:rsid w:val="00CD34A8"/>
    <w:rsid w:val="00CE2D54"/>
    <w:rsid w:val="00CE3D59"/>
    <w:rsid w:val="00CE6060"/>
    <w:rsid w:val="00D11E6C"/>
    <w:rsid w:val="00D144A0"/>
    <w:rsid w:val="00D47F6F"/>
    <w:rsid w:val="00D72980"/>
    <w:rsid w:val="00D819A7"/>
    <w:rsid w:val="00D9354F"/>
    <w:rsid w:val="00D964EC"/>
    <w:rsid w:val="00DA1B46"/>
    <w:rsid w:val="00E03F6A"/>
    <w:rsid w:val="00E25752"/>
    <w:rsid w:val="00E7220A"/>
    <w:rsid w:val="00E81F87"/>
    <w:rsid w:val="00EA720E"/>
    <w:rsid w:val="00F03306"/>
    <w:rsid w:val="00F47669"/>
    <w:rsid w:val="00F92C4A"/>
    <w:rsid w:val="00F9793B"/>
    <w:rsid w:val="00FB5339"/>
    <w:rsid w:val="00FB57E1"/>
    <w:rsid w:val="00FD0CEF"/>
    <w:rsid w:val="00FE3EA2"/>
    <w:rsid w:val="00FF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340C336"/>
  <w15:docId w15:val="{51E089C3-0AC0-41DE-809F-F03D23CA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F8D"/>
    <w:pPr>
      <w:tabs>
        <w:tab w:val="center" w:pos="4252"/>
        <w:tab w:val="right" w:pos="8504"/>
      </w:tabs>
      <w:snapToGrid w:val="0"/>
    </w:pPr>
  </w:style>
  <w:style w:type="character" w:customStyle="1" w:styleId="a4">
    <w:name w:val="ヘッダー (文字)"/>
    <w:basedOn w:val="a0"/>
    <w:link w:val="a3"/>
    <w:uiPriority w:val="99"/>
    <w:rsid w:val="00C82F8D"/>
  </w:style>
  <w:style w:type="paragraph" w:styleId="a5">
    <w:name w:val="footer"/>
    <w:basedOn w:val="a"/>
    <w:link w:val="a6"/>
    <w:uiPriority w:val="99"/>
    <w:unhideWhenUsed/>
    <w:rsid w:val="00C82F8D"/>
    <w:pPr>
      <w:tabs>
        <w:tab w:val="center" w:pos="4252"/>
        <w:tab w:val="right" w:pos="8504"/>
      </w:tabs>
      <w:snapToGrid w:val="0"/>
    </w:pPr>
  </w:style>
  <w:style w:type="character" w:customStyle="1" w:styleId="a6">
    <w:name w:val="フッター (文字)"/>
    <w:basedOn w:val="a0"/>
    <w:link w:val="a5"/>
    <w:uiPriority w:val="99"/>
    <w:rsid w:val="00C82F8D"/>
  </w:style>
  <w:style w:type="table" w:styleId="a7">
    <w:name w:val="Table Grid"/>
    <w:basedOn w:val="a1"/>
    <w:uiPriority w:val="59"/>
    <w:rsid w:val="0012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3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C73"/>
    <w:rPr>
      <w:rFonts w:asciiTheme="majorHAnsi" w:eastAsiaTheme="majorEastAsia" w:hAnsiTheme="majorHAnsi" w:cstheme="majorBidi"/>
      <w:sz w:val="18"/>
      <w:szCs w:val="18"/>
    </w:rPr>
  </w:style>
  <w:style w:type="paragraph" w:styleId="aa">
    <w:name w:val="List Paragraph"/>
    <w:basedOn w:val="a"/>
    <w:uiPriority w:val="34"/>
    <w:qFormat/>
    <w:rsid w:val="00F47669"/>
    <w:pPr>
      <w:ind w:leftChars="400" w:left="840"/>
    </w:pPr>
  </w:style>
  <w:style w:type="character" w:styleId="ab">
    <w:name w:val="annotation reference"/>
    <w:basedOn w:val="a0"/>
    <w:uiPriority w:val="99"/>
    <w:semiHidden/>
    <w:unhideWhenUsed/>
    <w:rsid w:val="000A2CD1"/>
    <w:rPr>
      <w:sz w:val="18"/>
      <w:szCs w:val="18"/>
    </w:rPr>
  </w:style>
  <w:style w:type="paragraph" w:styleId="ac">
    <w:name w:val="annotation text"/>
    <w:basedOn w:val="a"/>
    <w:link w:val="ad"/>
    <w:uiPriority w:val="99"/>
    <w:semiHidden/>
    <w:unhideWhenUsed/>
    <w:rsid w:val="000A2CD1"/>
    <w:pPr>
      <w:jc w:val="left"/>
    </w:pPr>
  </w:style>
  <w:style w:type="character" w:customStyle="1" w:styleId="ad">
    <w:name w:val="コメント文字列 (文字)"/>
    <w:basedOn w:val="a0"/>
    <w:link w:val="ac"/>
    <w:uiPriority w:val="99"/>
    <w:semiHidden/>
    <w:rsid w:val="000A2CD1"/>
  </w:style>
  <w:style w:type="paragraph" w:styleId="ae">
    <w:name w:val="annotation subject"/>
    <w:basedOn w:val="ac"/>
    <w:next w:val="ac"/>
    <w:link w:val="af"/>
    <w:uiPriority w:val="99"/>
    <w:semiHidden/>
    <w:unhideWhenUsed/>
    <w:rsid w:val="000A2CD1"/>
    <w:rPr>
      <w:b/>
      <w:bCs/>
    </w:rPr>
  </w:style>
  <w:style w:type="character" w:customStyle="1" w:styleId="af">
    <w:name w:val="コメント内容 (文字)"/>
    <w:basedOn w:val="ad"/>
    <w:link w:val="ae"/>
    <w:uiPriority w:val="99"/>
    <w:semiHidden/>
    <w:rsid w:val="000A2CD1"/>
    <w:rPr>
      <w:b/>
      <w:bCs/>
    </w:rPr>
  </w:style>
  <w:style w:type="paragraph" w:styleId="af0">
    <w:name w:val="Revision"/>
    <w:hidden/>
    <w:uiPriority w:val="99"/>
    <w:semiHidden/>
    <w:rsid w:val="000A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556E-507C-4A24-8F72-83BB3951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友宏</dc:creator>
  <cp:keywords/>
  <dc:description/>
  <cp:lastModifiedBy>荒井 仁志</cp:lastModifiedBy>
  <cp:revision>26</cp:revision>
  <cp:lastPrinted>2021-07-16T02:52:00Z</cp:lastPrinted>
  <dcterms:created xsi:type="dcterms:W3CDTF">2021-04-12T05:31:00Z</dcterms:created>
  <dcterms:modified xsi:type="dcterms:W3CDTF">2022-03-03T02:19:00Z</dcterms:modified>
</cp:coreProperties>
</file>